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A31AC6" w14:textId="77777777" w:rsidR="009A3347" w:rsidRDefault="009A3347">
      <w:pPr>
        <w:jc w:val="center"/>
        <w:rPr>
          <w:b/>
        </w:rPr>
      </w:pPr>
      <w:r>
        <w:rPr>
          <w:b/>
        </w:rPr>
        <w:t>Thème n°1 : Le Soleil et nous</w:t>
      </w:r>
    </w:p>
    <w:p w14:paraId="52472C38" w14:textId="77777777" w:rsidR="009A3347" w:rsidRDefault="009A3347">
      <w:pPr>
        <w:jc w:val="center"/>
        <w:rPr>
          <w:sz w:val="20"/>
          <w:szCs w:val="20"/>
        </w:rPr>
      </w:pPr>
      <w:r>
        <w:rPr>
          <w:sz w:val="20"/>
          <w:szCs w:val="20"/>
        </w:rPr>
        <w:t>Découvrir le monde  - Cycle : cycle 2 – cycle des apprentissages fondamentaux</w:t>
      </w:r>
    </w:p>
    <w:p w14:paraId="0F7837CA" w14:textId="77777777" w:rsidR="009A3347" w:rsidRDefault="009A3347">
      <w:pPr>
        <w:rPr>
          <w:b/>
          <w:sz w:val="20"/>
          <w:szCs w:val="20"/>
        </w:rPr>
      </w:pPr>
    </w:p>
    <w:tbl>
      <w:tblPr>
        <w:tblW w:w="0" w:type="auto"/>
        <w:tblLook w:val="01E0" w:firstRow="1" w:lastRow="1" w:firstColumn="1" w:lastColumn="1" w:noHBand="0" w:noVBand="0"/>
      </w:tblPr>
      <w:tblGrid>
        <w:gridCol w:w="7957"/>
        <w:gridCol w:w="6613"/>
      </w:tblGrid>
      <w:tr w:rsidR="009A3347" w14:paraId="4D06067E" w14:textId="77777777">
        <w:tc>
          <w:tcPr>
            <w:tcW w:w="8028" w:type="dxa"/>
          </w:tcPr>
          <w:p w14:paraId="1200F2E3" w14:textId="77777777" w:rsidR="009A3347" w:rsidRDefault="009A3347">
            <w:pPr>
              <w:rPr>
                <w:sz w:val="20"/>
                <w:szCs w:val="20"/>
              </w:rPr>
            </w:pPr>
            <w:r>
              <w:rPr>
                <w:b/>
                <w:sz w:val="20"/>
                <w:szCs w:val="20"/>
              </w:rPr>
              <w:t>Objectifs</w:t>
            </w:r>
            <w:r>
              <w:rPr>
                <w:sz w:val="20"/>
                <w:szCs w:val="20"/>
              </w:rPr>
              <w:t xml:space="preserve"> : - Objectifs notionnels : </w:t>
            </w:r>
          </w:p>
          <w:p w14:paraId="4972B246" w14:textId="77777777" w:rsidR="009A3347" w:rsidRDefault="009A3347">
            <w:pPr>
              <w:pStyle w:val="Retraitcorpsdetexte"/>
            </w:pPr>
            <w:r>
              <w:t>La forme du Soleil, l’ombre portée (taille, forme, déplacement), le soleil est une étoile, le soleil a des effets sur nous</w:t>
            </w:r>
          </w:p>
          <w:p w14:paraId="502E1007" w14:textId="77777777" w:rsidR="009A3347" w:rsidRDefault="009A3347">
            <w:pPr>
              <w:pStyle w:val="Titre2"/>
              <w:spacing w:before="0" w:beforeAutospacing="0" w:after="0" w:afterAutospacing="0"/>
              <w:ind w:left="1620"/>
              <w:rPr>
                <w:b w:val="0"/>
                <w:bCs w:val="0"/>
                <w:sz w:val="20"/>
                <w:szCs w:val="20"/>
              </w:rPr>
            </w:pPr>
            <w:r>
              <w:rPr>
                <w:b w:val="0"/>
                <w:bCs w:val="0"/>
                <w:sz w:val="20"/>
                <w:szCs w:val="22"/>
              </w:rPr>
              <w:t xml:space="preserve">Se repérer dans l’espace (lien entre le Soleil, nous-mêmes et notre ombre). </w:t>
            </w:r>
          </w:p>
          <w:p w14:paraId="1229CC44" w14:textId="77777777" w:rsidR="009A3347" w:rsidRDefault="009A3347">
            <w:pPr>
              <w:ind w:left="900"/>
              <w:rPr>
                <w:sz w:val="20"/>
                <w:szCs w:val="20"/>
              </w:rPr>
            </w:pPr>
            <w:r>
              <w:rPr>
                <w:sz w:val="20"/>
                <w:szCs w:val="20"/>
              </w:rPr>
              <w:t xml:space="preserve">- Objectifs méthodologiques : </w:t>
            </w:r>
          </w:p>
          <w:p w14:paraId="688DF982" w14:textId="77777777" w:rsidR="009A3347" w:rsidRDefault="009A3347">
            <w:pPr>
              <w:pStyle w:val="Titre2"/>
              <w:spacing w:before="0" w:beforeAutospacing="0" w:after="0" w:afterAutospacing="0"/>
              <w:ind w:left="1620"/>
              <w:rPr>
                <w:b w:val="0"/>
                <w:sz w:val="20"/>
                <w:szCs w:val="20"/>
              </w:rPr>
            </w:pPr>
            <w:r>
              <w:rPr>
                <w:b w:val="0"/>
                <w:sz w:val="20"/>
                <w:szCs w:val="20"/>
              </w:rPr>
              <w:t>Faire du lien entre les séances</w:t>
            </w:r>
            <w:bookmarkStart w:id="0" w:name="_GoBack"/>
            <w:bookmarkEnd w:id="0"/>
          </w:p>
          <w:p w14:paraId="29A9E1E5" w14:textId="77777777" w:rsidR="009A3347" w:rsidRDefault="009A3347">
            <w:pPr>
              <w:pStyle w:val="Titre2"/>
              <w:spacing w:before="0" w:beforeAutospacing="0" w:after="0" w:afterAutospacing="0"/>
              <w:ind w:left="1620"/>
              <w:rPr>
                <w:b w:val="0"/>
                <w:sz w:val="20"/>
                <w:szCs w:val="20"/>
              </w:rPr>
            </w:pPr>
            <w:r>
              <w:rPr>
                <w:b w:val="0"/>
                <w:sz w:val="20"/>
                <w:szCs w:val="20"/>
              </w:rPr>
              <w:t>S’exprimer et argumenter, classer. Exprimer son ressenti et son vécu</w:t>
            </w:r>
          </w:p>
          <w:p w14:paraId="754BD6B8" w14:textId="77777777" w:rsidR="009A3347" w:rsidRDefault="009A3347">
            <w:pPr>
              <w:pStyle w:val="Titre2"/>
              <w:spacing w:before="0" w:beforeAutospacing="0" w:after="0" w:afterAutospacing="0"/>
              <w:ind w:left="1620"/>
              <w:rPr>
                <w:b w:val="0"/>
                <w:sz w:val="20"/>
                <w:szCs w:val="20"/>
              </w:rPr>
            </w:pPr>
            <w:r>
              <w:rPr>
                <w:b w:val="0"/>
                <w:sz w:val="20"/>
                <w:szCs w:val="20"/>
              </w:rPr>
              <w:t>Observer</w:t>
            </w:r>
          </w:p>
          <w:p w14:paraId="79794A73" w14:textId="77777777" w:rsidR="009A3347" w:rsidRDefault="009A3347">
            <w:pPr>
              <w:pStyle w:val="Titre2"/>
              <w:spacing w:before="0" w:beforeAutospacing="0" w:after="0" w:afterAutospacing="0"/>
              <w:ind w:left="1620"/>
              <w:rPr>
                <w:b w:val="0"/>
                <w:bCs w:val="0"/>
                <w:sz w:val="20"/>
                <w:szCs w:val="20"/>
              </w:rPr>
            </w:pPr>
            <w:r>
              <w:rPr>
                <w:b w:val="0"/>
                <w:bCs w:val="0"/>
                <w:sz w:val="20"/>
                <w:szCs w:val="22"/>
              </w:rPr>
              <w:t>Emettre des propositions et les valider</w:t>
            </w:r>
          </w:p>
          <w:p w14:paraId="3D2A167D" w14:textId="77777777" w:rsidR="009A3347" w:rsidRDefault="009A3347">
            <w:pPr>
              <w:rPr>
                <w:b/>
                <w:sz w:val="20"/>
                <w:szCs w:val="20"/>
              </w:rPr>
            </w:pPr>
          </w:p>
        </w:tc>
        <w:tc>
          <w:tcPr>
            <w:tcW w:w="6682" w:type="dxa"/>
          </w:tcPr>
          <w:p w14:paraId="12AD84DE" w14:textId="77777777" w:rsidR="009A3347" w:rsidRDefault="009A3347">
            <w:pPr>
              <w:rPr>
                <w:sz w:val="20"/>
                <w:szCs w:val="20"/>
              </w:rPr>
            </w:pPr>
            <w:r>
              <w:rPr>
                <w:b/>
                <w:sz w:val="20"/>
                <w:szCs w:val="20"/>
              </w:rPr>
              <w:t>Progression possible</w:t>
            </w:r>
            <w:r>
              <w:rPr>
                <w:sz w:val="20"/>
                <w:szCs w:val="20"/>
              </w:rPr>
              <w:t> :</w:t>
            </w:r>
          </w:p>
          <w:p w14:paraId="25CEE8C1" w14:textId="77777777" w:rsidR="009A3347" w:rsidRDefault="009A3347">
            <w:pPr>
              <w:ind w:left="565"/>
              <w:rPr>
                <w:sz w:val="20"/>
                <w:szCs w:val="20"/>
              </w:rPr>
            </w:pPr>
            <w:r>
              <w:rPr>
                <w:sz w:val="20"/>
                <w:szCs w:val="20"/>
              </w:rPr>
              <w:t>Séance 1 : Que savez-vous du Soleil</w:t>
            </w:r>
          </w:p>
          <w:p w14:paraId="0DC3FF1F" w14:textId="77777777" w:rsidR="009A3347" w:rsidRDefault="009A3347">
            <w:pPr>
              <w:ind w:left="565"/>
              <w:rPr>
                <w:sz w:val="20"/>
                <w:szCs w:val="20"/>
              </w:rPr>
            </w:pPr>
            <w:r>
              <w:rPr>
                <w:sz w:val="20"/>
                <w:szCs w:val="20"/>
              </w:rPr>
              <w:t>Séance 2 : Mettons-nous au Soleil</w:t>
            </w:r>
          </w:p>
          <w:p w14:paraId="331EF4EC" w14:textId="77777777" w:rsidR="009A3347" w:rsidRDefault="009A3347">
            <w:pPr>
              <w:ind w:left="565"/>
              <w:rPr>
                <w:sz w:val="20"/>
                <w:szCs w:val="20"/>
              </w:rPr>
            </w:pPr>
            <w:r>
              <w:rPr>
                <w:sz w:val="20"/>
                <w:szCs w:val="20"/>
              </w:rPr>
              <w:t>Séance 3 : La poupée au Soleil (ombres sur le sol)</w:t>
            </w:r>
          </w:p>
          <w:p w14:paraId="45A6BF1A" w14:textId="77777777" w:rsidR="009A3347" w:rsidRDefault="009A3347">
            <w:pPr>
              <w:ind w:left="565"/>
              <w:rPr>
                <w:sz w:val="20"/>
                <w:szCs w:val="20"/>
              </w:rPr>
            </w:pPr>
            <w:r>
              <w:rPr>
                <w:sz w:val="20"/>
                <w:szCs w:val="20"/>
              </w:rPr>
              <w:t>Séance 4 : Le chemin du Soleil</w:t>
            </w:r>
          </w:p>
          <w:p w14:paraId="28FE1938" w14:textId="77777777" w:rsidR="009A3347" w:rsidRDefault="009A3347">
            <w:pPr>
              <w:ind w:left="565"/>
              <w:rPr>
                <w:sz w:val="20"/>
                <w:szCs w:val="20"/>
              </w:rPr>
            </w:pPr>
            <w:r>
              <w:rPr>
                <w:sz w:val="20"/>
                <w:szCs w:val="20"/>
              </w:rPr>
              <w:t>Séance 5 : le Soleil est une étoile</w:t>
            </w:r>
          </w:p>
          <w:p w14:paraId="371A4BD7" w14:textId="77777777" w:rsidR="009A3347" w:rsidRDefault="009A3347">
            <w:pPr>
              <w:ind w:left="565"/>
              <w:rPr>
                <w:sz w:val="20"/>
                <w:szCs w:val="20"/>
              </w:rPr>
            </w:pPr>
            <w:r>
              <w:rPr>
                <w:sz w:val="20"/>
                <w:szCs w:val="20"/>
              </w:rPr>
              <w:t>Séance 6 : le Soleil avec modération</w:t>
            </w:r>
          </w:p>
          <w:p w14:paraId="06DC506C" w14:textId="77777777" w:rsidR="009A3347" w:rsidRDefault="009A3347">
            <w:pPr>
              <w:rPr>
                <w:b/>
                <w:sz w:val="20"/>
                <w:szCs w:val="20"/>
              </w:rPr>
            </w:pPr>
          </w:p>
        </w:tc>
      </w:tr>
    </w:tbl>
    <w:p w14:paraId="7B33DFA5" w14:textId="77777777" w:rsidR="009A3347" w:rsidRDefault="009A334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5"/>
        <w:gridCol w:w="7275"/>
      </w:tblGrid>
      <w:tr w:rsidR="009A3347" w14:paraId="7E77A891" w14:textId="77777777">
        <w:tc>
          <w:tcPr>
            <w:tcW w:w="7355" w:type="dxa"/>
          </w:tcPr>
          <w:p w14:paraId="1017AEE9" w14:textId="77777777" w:rsidR="009A3347" w:rsidRDefault="009A3347">
            <w:pPr>
              <w:pStyle w:val="Titre1"/>
              <w:spacing w:before="120" w:after="0"/>
              <w:rPr>
                <w:sz w:val="20"/>
                <w:szCs w:val="20"/>
              </w:rPr>
            </w:pPr>
            <w:r>
              <w:rPr>
                <w:sz w:val="20"/>
                <w:szCs w:val="20"/>
              </w:rPr>
              <w:t xml:space="preserve">Séance 1 : </w:t>
            </w:r>
            <w:r>
              <w:rPr>
                <w:rFonts w:ascii="Times New Roman" w:hAnsi="Times New Roman" w:cs="Times New Roman"/>
                <w:bCs w:val="0"/>
                <w:iCs/>
                <w:sz w:val="20"/>
              </w:rPr>
              <w:t>QUE SAVEZ-VOUS DU SOLEIL ?</w:t>
            </w:r>
          </w:p>
        </w:tc>
        <w:tc>
          <w:tcPr>
            <w:tcW w:w="7355" w:type="dxa"/>
          </w:tcPr>
          <w:p w14:paraId="779DDEC2" w14:textId="77777777" w:rsidR="009A3347" w:rsidRDefault="009A3347">
            <w:pPr>
              <w:spacing w:before="120"/>
              <w:rPr>
                <w:b/>
              </w:rPr>
            </w:pPr>
            <w:r>
              <w:rPr>
                <w:b/>
              </w:rPr>
              <w:t>La réalisation</w:t>
            </w:r>
          </w:p>
        </w:tc>
      </w:tr>
      <w:tr w:rsidR="009A3347" w14:paraId="6240F063" w14:textId="77777777">
        <w:tc>
          <w:tcPr>
            <w:tcW w:w="7355" w:type="dxa"/>
          </w:tcPr>
          <w:p w14:paraId="4F8AB8B0" w14:textId="77777777" w:rsidR="009A3347" w:rsidRDefault="009A3347">
            <w:pPr>
              <w:pStyle w:val="Titre2"/>
              <w:spacing w:before="0" w:beforeAutospacing="0" w:after="0" w:afterAutospacing="0"/>
              <w:rPr>
                <w:sz w:val="20"/>
                <w:szCs w:val="20"/>
              </w:rPr>
            </w:pPr>
          </w:p>
          <w:p w14:paraId="17DC1513" w14:textId="77777777" w:rsidR="009A3347" w:rsidRDefault="009A3347">
            <w:pPr>
              <w:pStyle w:val="Titre2"/>
              <w:spacing w:before="0" w:beforeAutospacing="0" w:after="0" w:afterAutospacing="0"/>
              <w:rPr>
                <w:b w:val="0"/>
                <w:bCs w:val="0"/>
                <w:sz w:val="20"/>
                <w:szCs w:val="20"/>
              </w:rPr>
            </w:pPr>
            <w:r>
              <w:rPr>
                <w:sz w:val="20"/>
                <w:szCs w:val="20"/>
              </w:rPr>
              <w:t xml:space="preserve">Objectifs : </w:t>
            </w:r>
            <w:r>
              <w:rPr>
                <w:b w:val="0"/>
                <w:bCs w:val="0"/>
                <w:sz w:val="20"/>
                <w:szCs w:val="22"/>
              </w:rPr>
              <w:t>Exprimer oralement (et/ou par le dessin) ce que l’on sait d’un astre. Observer des documents dont certains seulement le représentent ou l’évoquent. Classer les documents selon qu’on y voit cet astre ou pas. Savoir argumenter pour se justifier. Chercher deux symboles explicitant ce classement</w:t>
            </w:r>
          </w:p>
          <w:p w14:paraId="71214B46" w14:textId="77777777" w:rsidR="009A3347" w:rsidRDefault="009A3347">
            <w:pPr>
              <w:pStyle w:val="Titre2"/>
              <w:spacing w:before="0" w:beforeAutospacing="0" w:after="0" w:afterAutospacing="0"/>
              <w:rPr>
                <w:b w:val="0"/>
                <w:sz w:val="20"/>
                <w:szCs w:val="20"/>
              </w:rPr>
            </w:pPr>
          </w:p>
          <w:p w14:paraId="2551A050" w14:textId="77777777" w:rsidR="009A3347" w:rsidRDefault="009A3347">
            <w:pPr>
              <w:rPr>
                <w:sz w:val="20"/>
                <w:szCs w:val="20"/>
              </w:rPr>
            </w:pPr>
            <w:r>
              <w:rPr>
                <w:b/>
                <w:bCs/>
                <w:sz w:val="20"/>
                <w:szCs w:val="20"/>
              </w:rPr>
              <w:t xml:space="preserve">Connaissance/notion scientifique : </w:t>
            </w:r>
            <w:r>
              <w:rPr>
                <w:sz w:val="20"/>
                <w:szCs w:val="20"/>
              </w:rPr>
              <w:t>le Soleil est rond, il est dans le ciel, il émet de la lumière. Il est plutôt jaune dans la journée et rouge orangé le matin et le soir</w:t>
            </w:r>
          </w:p>
          <w:p w14:paraId="477FD57C" w14:textId="77777777" w:rsidR="009A3347" w:rsidRDefault="009A3347">
            <w:pPr>
              <w:pStyle w:val="Titre2"/>
              <w:spacing w:before="0" w:beforeAutospacing="0" w:after="0" w:afterAutospacing="0"/>
              <w:rPr>
                <w:sz w:val="20"/>
                <w:szCs w:val="20"/>
              </w:rPr>
            </w:pPr>
          </w:p>
          <w:p w14:paraId="0E2DC746" w14:textId="77777777" w:rsidR="009A3347" w:rsidRDefault="009A3347">
            <w:pPr>
              <w:pStyle w:val="Titre3"/>
              <w:rPr>
                <w:b w:val="0"/>
                <w:bCs/>
              </w:rPr>
            </w:pPr>
            <w:r>
              <w:t xml:space="preserve">Lieu : </w:t>
            </w:r>
            <w:r>
              <w:rPr>
                <w:b w:val="0"/>
                <w:bCs/>
              </w:rPr>
              <w:t>Salle de classe</w:t>
            </w:r>
          </w:p>
          <w:p w14:paraId="0D427803" w14:textId="77777777" w:rsidR="009A3347" w:rsidRDefault="009A3347"/>
          <w:p w14:paraId="4A02CBAE" w14:textId="77777777" w:rsidR="009A3347" w:rsidRDefault="009A3347">
            <w:pPr>
              <w:rPr>
                <w:sz w:val="20"/>
                <w:szCs w:val="22"/>
              </w:rPr>
            </w:pPr>
            <w:r>
              <w:rPr>
                <w:b/>
                <w:bCs/>
                <w:sz w:val="20"/>
                <w:szCs w:val="20"/>
              </w:rPr>
              <w:t>Matériel</w:t>
            </w:r>
            <w:r>
              <w:rPr>
                <w:sz w:val="20"/>
                <w:szCs w:val="20"/>
              </w:rPr>
              <w:t> </w:t>
            </w:r>
            <w:r>
              <w:rPr>
                <w:b/>
                <w:sz w:val="20"/>
                <w:szCs w:val="20"/>
              </w:rPr>
              <w:t xml:space="preserve">: </w:t>
            </w:r>
            <w:r>
              <w:rPr>
                <w:sz w:val="20"/>
                <w:szCs w:val="22"/>
              </w:rPr>
              <w:t>Documents montrant d’une part, des représentations du Soleil et d’autre part, divers objets dont la forme ronde ou rayonnante suggère celle de l’astre. De quoi dessiner.</w:t>
            </w:r>
          </w:p>
          <w:p w14:paraId="684C9BB7" w14:textId="77777777" w:rsidR="009A3347" w:rsidRDefault="009A3347">
            <w:pPr>
              <w:pStyle w:val="Titre2"/>
              <w:spacing w:before="0" w:beforeAutospacing="0" w:after="0" w:afterAutospacing="0"/>
              <w:rPr>
                <w:b w:val="0"/>
                <w:sz w:val="20"/>
                <w:szCs w:val="20"/>
              </w:rPr>
            </w:pPr>
          </w:p>
          <w:p w14:paraId="5DFE9C96" w14:textId="77777777" w:rsidR="009A3347" w:rsidRDefault="009A3347">
            <w:pPr>
              <w:pStyle w:val="Titre2"/>
              <w:spacing w:before="0" w:beforeAutospacing="0" w:after="0" w:afterAutospacing="0"/>
              <w:rPr>
                <w:sz w:val="20"/>
                <w:szCs w:val="20"/>
              </w:rPr>
            </w:pPr>
            <w:r>
              <w:rPr>
                <w:sz w:val="20"/>
                <w:szCs w:val="20"/>
              </w:rPr>
              <w:t>Déroulement</w:t>
            </w:r>
            <w:r>
              <w:rPr>
                <w:b w:val="0"/>
                <w:sz w:val="20"/>
                <w:szCs w:val="20"/>
              </w:rPr>
              <w:t xml:space="preserve"> :</w:t>
            </w:r>
          </w:p>
          <w:p w14:paraId="0BCA0FEB" w14:textId="77777777" w:rsidR="009A3347" w:rsidRDefault="009A3347">
            <w:pPr>
              <w:rPr>
                <w:b/>
                <w:sz w:val="20"/>
                <w:szCs w:val="22"/>
              </w:rPr>
            </w:pPr>
            <w:r>
              <w:rPr>
                <w:b/>
                <w:sz w:val="20"/>
                <w:szCs w:val="22"/>
              </w:rPr>
              <w:t>Phase 1 : Recueil des conceptions initiales</w:t>
            </w:r>
          </w:p>
          <w:p w14:paraId="61D173A6" w14:textId="77777777" w:rsidR="009A3347" w:rsidRDefault="009A3347">
            <w:pPr>
              <w:rPr>
                <w:sz w:val="20"/>
                <w:szCs w:val="22"/>
              </w:rPr>
            </w:pPr>
            <w:r>
              <w:rPr>
                <w:sz w:val="20"/>
                <w:szCs w:val="22"/>
              </w:rPr>
              <w:t xml:space="preserve">Les élèves étant regroupés en demi-cercle, introduire le thème du Soleil puis interroger les enfants sur ce qu’ils savent de l’astre. </w:t>
            </w:r>
          </w:p>
          <w:p w14:paraId="3B4E99DF" w14:textId="77777777" w:rsidR="009A3347" w:rsidRDefault="009A3347">
            <w:pPr>
              <w:rPr>
                <w:sz w:val="20"/>
                <w:szCs w:val="22"/>
              </w:rPr>
            </w:pPr>
            <w:r>
              <w:rPr>
                <w:sz w:val="20"/>
                <w:szCs w:val="22"/>
              </w:rPr>
              <w:t>Noter les réponses sans les confirmer ni les infirmer (cela sera fait en séance 5). Proposer aux enfants qui le souhaitent de dessiner un soleil (tout en continuant de participer aux échanges). Afficher les dessins, les faire commenter.</w:t>
            </w:r>
          </w:p>
          <w:p w14:paraId="5171CF6F" w14:textId="77777777" w:rsidR="009A3347" w:rsidRDefault="009A3347">
            <w:pPr>
              <w:rPr>
                <w:sz w:val="20"/>
                <w:szCs w:val="22"/>
              </w:rPr>
            </w:pPr>
          </w:p>
          <w:p w14:paraId="162FC3D9" w14:textId="77777777" w:rsidR="009A3347" w:rsidRDefault="009A3347">
            <w:pPr>
              <w:rPr>
                <w:b/>
                <w:sz w:val="20"/>
                <w:szCs w:val="22"/>
              </w:rPr>
            </w:pPr>
            <w:r>
              <w:rPr>
                <w:b/>
                <w:sz w:val="20"/>
                <w:szCs w:val="22"/>
              </w:rPr>
              <w:t>Phase 2 : Observation puis classement des documents</w:t>
            </w:r>
          </w:p>
          <w:p w14:paraId="41790C3C" w14:textId="77777777" w:rsidR="009A3347" w:rsidRDefault="009A3347">
            <w:pPr>
              <w:rPr>
                <w:sz w:val="20"/>
                <w:szCs w:val="22"/>
              </w:rPr>
            </w:pPr>
            <w:r>
              <w:rPr>
                <w:sz w:val="20"/>
                <w:szCs w:val="22"/>
              </w:rPr>
              <w:lastRenderedPageBreak/>
              <w:t xml:space="preserve">Pour chaque document, les élèves vont être amenés à se poser la question </w:t>
            </w:r>
            <w:r>
              <w:rPr>
                <w:i/>
                <w:sz w:val="20"/>
                <w:szCs w:val="22"/>
              </w:rPr>
              <w:t>« est-ce un soleil ? »</w:t>
            </w:r>
            <w:r>
              <w:rPr>
                <w:sz w:val="20"/>
                <w:szCs w:val="22"/>
              </w:rPr>
              <w:t xml:space="preserve"> (ou </w:t>
            </w:r>
            <w:r>
              <w:rPr>
                <w:i/>
                <w:sz w:val="20"/>
                <w:szCs w:val="22"/>
              </w:rPr>
              <w:t>« voit-on un soleil ? »</w:t>
            </w:r>
            <w:r>
              <w:rPr>
                <w:sz w:val="20"/>
                <w:szCs w:val="22"/>
              </w:rPr>
              <w:t xml:space="preserve">). Selon le scénario choisi par le maître, ils auront ou n’auront pas, dans un premier temps, à justifier leurs réponses : un débat collectif - </w:t>
            </w:r>
            <w:r>
              <w:rPr>
                <w:i/>
                <w:sz w:val="20"/>
                <w:szCs w:val="22"/>
              </w:rPr>
              <w:t>« soleil/pas soleil »</w:t>
            </w:r>
            <w:r>
              <w:rPr>
                <w:sz w:val="20"/>
                <w:szCs w:val="22"/>
              </w:rPr>
              <w:t xml:space="preserve"> - définira, dès le début ou à la fin, le statut de chaque document.</w:t>
            </w:r>
          </w:p>
          <w:p w14:paraId="5BD740AC" w14:textId="77777777" w:rsidR="009A3347" w:rsidRDefault="009A3347">
            <w:pPr>
              <w:rPr>
                <w:sz w:val="20"/>
                <w:szCs w:val="22"/>
              </w:rPr>
            </w:pPr>
            <w:r>
              <w:rPr>
                <w:sz w:val="20"/>
                <w:szCs w:val="22"/>
              </w:rPr>
              <w:t>Avant l’affichage des documents, diviser le tableau en deux parties par un trait vertical, et faire chercher deux symboles pour chaque partie (par exemple, un petit soleil et un autre barré d’un trait).</w:t>
            </w:r>
          </w:p>
          <w:p w14:paraId="6BD8EF62" w14:textId="77777777" w:rsidR="009A3347" w:rsidRDefault="009A3347">
            <w:pPr>
              <w:rPr>
                <w:sz w:val="20"/>
                <w:szCs w:val="22"/>
                <w:u w:val="single"/>
              </w:rPr>
            </w:pPr>
            <w:r>
              <w:rPr>
                <w:sz w:val="20"/>
                <w:szCs w:val="22"/>
                <w:u w:val="single"/>
              </w:rPr>
              <w:t>1</w:t>
            </w:r>
            <w:r>
              <w:rPr>
                <w:sz w:val="20"/>
                <w:szCs w:val="22"/>
                <w:u w:val="single"/>
                <w:vertAlign w:val="superscript"/>
              </w:rPr>
              <w:t>er</w:t>
            </w:r>
            <w:r>
              <w:rPr>
                <w:sz w:val="20"/>
                <w:szCs w:val="22"/>
                <w:u w:val="single"/>
              </w:rPr>
              <w:t xml:space="preserve"> scénario :</w:t>
            </w:r>
          </w:p>
          <w:p w14:paraId="7C6467D4" w14:textId="77777777" w:rsidR="009A3347" w:rsidRDefault="009A3347">
            <w:pPr>
              <w:rPr>
                <w:sz w:val="20"/>
                <w:szCs w:val="22"/>
              </w:rPr>
            </w:pPr>
            <w:r>
              <w:rPr>
                <w:sz w:val="20"/>
                <w:szCs w:val="22"/>
              </w:rPr>
              <w:t>Les documents sont présentés un à un (en désordre). Les élèves nomment ceux qu’ils reconnaissent puis essaient d’identifier les autres en se servant de repères et en émettant des hypothèses. Un débat s’engage pour certaines images. Le maître rectifie ou donne une information quand cela est nécessaire. On procède ensuite à l’affichage sous le symbole correspondant. On peut aussi faire préciser la nature des documents (dessin, photo, reproduction de peinture, etc.)</w:t>
            </w:r>
          </w:p>
          <w:p w14:paraId="32F01924" w14:textId="77777777" w:rsidR="009A3347" w:rsidRDefault="009A3347">
            <w:pPr>
              <w:rPr>
                <w:sz w:val="20"/>
                <w:szCs w:val="22"/>
                <w:u w:val="single"/>
              </w:rPr>
            </w:pPr>
            <w:r>
              <w:rPr>
                <w:sz w:val="20"/>
                <w:szCs w:val="22"/>
                <w:u w:val="single"/>
              </w:rPr>
              <w:t>2</w:t>
            </w:r>
            <w:r>
              <w:rPr>
                <w:sz w:val="20"/>
                <w:szCs w:val="22"/>
                <w:u w:val="single"/>
                <w:vertAlign w:val="superscript"/>
              </w:rPr>
              <w:t>ème</w:t>
            </w:r>
            <w:r>
              <w:rPr>
                <w:sz w:val="20"/>
                <w:szCs w:val="22"/>
                <w:u w:val="single"/>
              </w:rPr>
              <w:t xml:space="preserve"> scénario :</w:t>
            </w:r>
          </w:p>
          <w:p w14:paraId="40014DEC" w14:textId="77777777" w:rsidR="009A3347" w:rsidRDefault="009A3347">
            <w:pPr>
              <w:rPr>
                <w:sz w:val="20"/>
                <w:szCs w:val="22"/>
                <w:u w:val="single"/>
              </w:rPr>
            </w:pPr>
            <w:r>
              <w:rPr>
                <w:sz w:val="20"/>
                <w:szCs w:val="22"/>
              </w:rPr>
              <w:t xml:space="preserve">Les documents sont étalés en désordre sur un groupe de tables. Les enfants circulent tout autour et prélèvent les images censées représenter ou contenir un soleil. Sans intervenir, le maître affiche celles-ci sous le symbole soleil, les images restantes étant ensuite affichées sous le soleil barré. Demander : </w:t>
            </w:r>
            <w:r>
              <w:rPr>
                <w:i/>
                <w:sz w:val="20"/>
                <w:szCs w:val="22"/>
              </w:rPr>
              <w:t>« Tout le monde est-il d’accord ? »</w:t>
            </w:r>
            <w:r>
              <w:rPr>
                <w:sz w:val="20"/>
                <w:szCs w:val="22"/>
              </w:rPr>
              <w:t>. Mener le débat et apporter des informations si besoin est.</w:t>
            </w:r>
          </w:p>
          <w:p w14:paraId="0D173A64" w14:textId="77777777" w:rsidR="009A3347" w:rsidRDefault="009A3347">
            <w:pPr>
              <w:rPr>
                <w:sz w:val="20"/>
                <w:szCs w:val="22"/>
                <w:u w:val="single"/>
              </w:rPr>
            </w:pPr>
            <w:r>
              <w:rPr>
                <w:sz w:val="20"/>
                <w:szCs w:val="22"/>
                <w:u w:val="single"/>
              </w:rPr>
              <w:t>3</w:t>
            </w:r>
            <w:r>
              <w:rPr>
                <w:sz w:val="20"/>
                <w:szCs w:val="22"/>
                <w:u w:val="single"/>
                <w:vertAlign w:val="superscript"/>
              </w:rPr>
              <w:t>ème</w:t>
            </w:r>
            <w:r>
              <w:rPr>
                <w:sz w:val="20"/>
                <w:szCs w:val="22"/>
                <w:u w:val="single"/>
              </w:rPr>
              <w:t xml:space="preserve"> scénario :</w:t>
            </w:r>
          </w:p>
          <w:p w14:paraId="4F27D822" w14:textId="77777777" w:rsidR="009A3347" w:rsidRDefault="009A3347">
            <w:pPr>
              <w:rPr>
                <w:sz w:val="20"/>
                <w:szCs w:val="20"/>
              </w:rPr>
            </w:pPr>
            <w:r>
              <w:rPr>
                <w:sz w:val="20"/>
                <w:szCs w:val="22"/>
              </w:rPr>
              <w:t xml:space="preserve">Les documents, mis sur l’envers, sont distribués de façon aléatoire. Les élèves les découvrent puis viennent tour à tour les afficher, selon ce qu’ils en pensent, sous le symbole correspondant. Demander : </w:t>
            </w:r>
            <w:r>
              <w:rPr>
                <w:i/>
                <w:sz w:val="20"/>
                <w:szCs w:val="22"/>
              </w:rPr>
              <w:t>« Tout le monde est-il d’accord ? »</w:t>
            </w:r>
            <w:r>
              <w:rPr>
                <w:sz w:val="20"/>
                <w:szCs w:val="22"/>
              </w:rPr>
              <w:t>, etc.</w:t>
            </w:r>
          </w:p>
          <w:p w14:paraId="469B66F8" w14:textId="77777777" w:rsidR="009A3347" w:rsidRDefault="009A3347">
            <w:pPr>
              <w:rPr>
                <w:sz w:val="20"/>
                <w:szCs w:val="20"/>
              </w:rPr>
            </w:pPr>
          </w:p>
          <w:p w14:paraId="52CA1108" w14:textId="77777777" w:rsidR="009A3347" w:rsidRDefault="009A3347">
            <w:pPr>
              <w:pStyle w:val="mf11-texte1"/>
              <w:spacing w:beforeLines="0" w:afterLines="0"/>
              <w:rPr>
                <w:rFonts w:ascii="Times New Roman" w:eastAsia="Times New Roman" w:hAnsi="Times New Roman"/>
                <w:szCs w:val="22"/>
              </w:rPr>
            </w:pPr>
            <w:r>
              <w:rPr>
                <w:rFonts w:ascii="Times New Roman" w:eastAsia="Times New Roman" w:hAnsi="Times New Roman"/>
                <w:b/>
                <w:bCs/>
                <w:szCs w:val="22"/>
              </w:rPr>
              <w:t>Une fiche d’évaluation</w:t>
            </w:r>
            <w:r>
              <w:rPr>
                <w:rFonts w:ascii="Times New Roman" w:eastAsia="Times New Roman" w:hAnsi="Times New Roman"/>
                <w:szCs w:val="22"/>
              </w:rPr>
              <w:t xml:space="preserve"> permettra de faire un retour sur cette activité lors de la séance suivante (voir page suivante)</w:t>
            </w:r>
          </w:p>
          <w:p w14:paraId="2CFC510D" w14:textId="77777777" w:rsidR="009A3347" w:rsidRDefault="009A3347">
            <w:pPr>
              <w:pStyle w:val="mf11-texte1"/>
              <w:spacing w:beforeLines="0" w:afterLines="0"/>
              <w:rPr>
                <w:rFonts w:ascii="Times New Roman" w:eastAsia="Times New Roman" w:hAnsi="Times New Roman"/>
              </w:rPr>
            </w:pPr>
          </w:p>
          <w:p w14:paraId="66BE1DD6" w14:textId="77777777" w:rsidR="009A3347" w:rsidRDefault="009A3347">
            <w:pPr>
              <w:rPr>
                <w:b/>
              </w:rPr>
            </w:pPr>
          </w:p>
        </w:tc>
        <w:tc>
          <w:tcPr>
            <w:tcW w:w="7355" w:type="dxa"/>
          </w:tcPr>
          <w:p w14:paraId="268B8AD6" w14:textId="77777777" w:rsidR="009A3347" w:rsidRDefault="009A3347">
            <w:pPr>
              <w:rPr>
                <w:b/>
                <w:sz w:val="20"/>
                <w:szCs w:val="20"/>
              </w:rPr>
            </w:pPr>
          </w:p>
          <w:p w14:paraId="525A0364" w14:textId="77777777" w:rsidR="009A3347" w:rsidRDefault="009A3347">
            <w:pPr>
              <w:rPr>
                <w:b/>
                <w:sz w:val="20"/>
              </w:rPr>
            </w:pPr>
          </w:p>
        </w:tc>
      </w:tr>
    </w:tbl>
    <w:p w14:paraId="7052F6BB" w14:textId="77777777" w:rsidR="009A3347" w:rsidRDefault="009A3347">
      <w:pPr>
        <w:rPr>
          <w:sz w:val="20"/>
          <w:szCs w:val="20"/>
        </w:rPr>
      </w:pPr>
    </w:p>
    <w:p w14:paraId="39D04BEF" w14:textId="77777777" w:rsidR="009A3347" w:rsidRDefault="009A3347">
      <w:pPr>
        <w:rPr>
          <w:sz w:val="20"/>
          <w:szCs w:val="20"/>
        </w:rPr>
        <w:sectPr w:rsidR="009A3347">
          <w:headerReference w:type="default" r:id="rId7"/>
          <w:footerReference w:type="even" r:id="rId8"/>
          <w:footerReference w:type="default" r:id="rId9"/>
          <w:pgSz w:w="16838" w:h="11906" w:orient="landscape"/>
          <w:pgMar w:top="1134" w:right="1134" w:bottom="993" w:left="1134" w:header="709" w:footer="709" w:gutter="0"/>
          <w:cols w:space="708"/>
          <w:docGrid w:linePitch="360"/>
        </w:sectPr>
      </w:pPr>
    </w:p>
    <w:p w14:paraId="06FDEE2A" w14:textId="77777777" w:rsidR="009A3347" w:rsidRDefault="009A3347">
      <w:pPr>
        <w:jc w:val="center"/>
        <w:rPr>
          <w:sz w:val="22"/>
          <w:szCs w:val="22"/>
        </w:rPr>
      </w:pPr>
    </w:p>
    <w:p w14:paraId="56A668AB" w14:textId="77777777" w:rsidR="009A3347" w:rsidRDefault="009A3347">
      <w:pPr>
        <w:pStyle w:val="Titre4"/>
        <w:rPr>
          <w:i/>
        </w:rPr>
      </w:pPr>
      <w:r>
        <w:t>Documents proposés</w:t>
      </w:r>
    </w:p>
    <w:p w14:paraId="490A56CA" w14:textId="77777777" w:rsidR="009A3347" w:rsidRDefault="009A3347">
      <w:pPr>
        <w:rPr>
          <w:sz w:val="22"/>
          <w:szCs w:val="22"/>
        </w:rPr>
      </w:pPr>
    </w:p>
    <w:p w14:paraId="2CB06817" w14:textId="77777777" w:rsidR="009A3347" w:rsidRDefault="009A3347">
      <w:pPr>
        <w:rPr>
          <w:sz w:val="22"/>
          <w:szCs w:val="22"/>
        </w:rPr>
      </w:pPr>
    </w:p>
    <w:p w14:paraId="0695F2A1" w14:textId="77777777" w:rsidR="009A3347" w:rsidRDefault="009A3347">
      <w:pPr>
        <w:rPr>
          <w:sz w:val="22"/>
          <w:szCs w:val="22"/>
        </w:rPr>
      </w:pPr>
    </w:p>
    <w:p w14:paraId="4189CDC6" w14:textId="77777777" w:rsidR="009A3347" w:rsidRDefault="009A3347">
      <w:pPr>
        <w:rPr>
          <w:sz w:val="22"/>
          <w:szCs w:val="22"/>
        </w:rPr>
      </w:pPr>
    </w:p>
    <w:p w14:paraId="5EA8031D" w14:textId="77777777" w:rsidR="009A3347" w:rsidRDefault="00A57099">
      <w:pPr>
        <w:rPr>
          <w:sz w:val="22"/>
          <w:szCs w:val="22"/>
        </w:rPr>
      </w:pPr>
      <w:r>
        <w:rPr>
          <w:noProof/>
        </w:rPr>
        <w:drawing>
          <wp:anchor distT="0" distB="0" distL="114300" distR="114300" simplePos="0" relativeHeight="251656192" behindDoc="0" locked="0" layoutInCell="1" allowOverlap="1" wp14:anchorId="507D70E4" wp14:editId="7760C081">
            <wp:simplePos x="0" y="0"/>
            <wp:positionH relativeFrom="column">
              <wp:posOffset>0</wp:posOffset>
            </wp:positionH>
            <wp:positionV relativeFrom="paragraph">
              <wp:posOffset>64770</wp:posOffset>
            </wp:positionV>
            <wp:extent cx="1257300" cy="869950"/>
            <wp:effectExtent l="19050" t="19050" r="19050" b="25400"/>
            <wp:wrapNone/>
            <wp:docPr id="65" name="Image 6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7300" cy="869950"/>
                    </a:xfrm>
                    <a:prstGeom prst="rect">
                      <a:avLst/>
                    </a:prstGeom>
                    <a:noFill/>
                    <a:ln w="3175">
                      <a:solidFill>
                        <a:srgbClr val="000000"/>
                      </a:solidFill>
                      <a:miter lim="800000"/>
                      <a:headEnd/>
                      <a:tailEnd/>
                    </a:ln>
                  </pic:spPr>
                </pic:pic>
              </a:graphicData>
            </a:graphic>
          </wp:anchor>
        </w:drawing>
      </w:r>
      <w:r>
        <w:rPr>
          <w:noProof/>
        </w:rPr>
        <w:drawing>
          <wp:anchor distT="0" distB="0" distL="114300" distR="114300" simplePos="0" relativeHeight="251657216" behindDoc="0" locked="0" layoutInCell="1" allowOverlap="1" wp14:anchorId="55C6015C" wp14:editId="282F00DD">
            <wp:simplePos x="0" y="0"/>
            <wp:positionH relativeFrom="column">
              <wp:posOffset>1485900</wp:posOffset>
            </wp:positionH>
            <wp:positionV relativeFrom="paragraph">
              <wp:posOffset>64770</wp:posOffset>
            </wp:positionV>
            <wp:extent cx="1257300" cy="877570"/>
            <wp:effectExtent l="19050" t="19050" r="19050" b="17780"/>
            <wp:wrapNone/>
            <wp:docPr id="66" name="Image 6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7300" cy="877570"/>
                    </a:xfrm>
                    <a:prstGeom prst="rect">
                      <a:avLst/>
                    </a:prstGeom>
                    <a:noFill/>
                    <a:ln w="3175">
                      <a:solidFill>
                        <a:srgbClr val="000000"/>
                      </a:solidFill>
                      <a:miter lim="800000"/>
                      <a:headEnd/>
                      <a:tailEnd/>
                    </a:ln>
                  </pic:spPr>
                </pic:pic>
              </a:graphicData>
            </a:graphic>
          </wp:anchor>
        </w:drawing>
      </w:r>
      <w:r>
        <w:rPr>
          <w:noProof/>
        </w:rPr>
        <w:drawing>
          <wp:anchor distT="0" distB="0" distL="114300" distR="114300" simplePos="0" relativeHeight="251658240" behindDoc="0" locked="0" layoutInCell="1" allowOverlap="1" wp14:anchorId="2E40DAFA" wp14:editId="091D879C">
            <wp:simplePos x="0" y="0"/>
            <wp:positionH relativeFrom="column">
              <wp:posOffset>2971800</wp:posOffset>
            </wp:positionH>
            <wp:positionV relativeFrom="paragraph">
              <wp:posOffset>64770</wp:posOffset>
            </wp:positionV>
            <wp:extent cx="1257300" cy="873125"/>
            <wp:effectExtent l="19050" t="19050" r="19050" b="22225"/>
            <wp:wrapNone/>
            <wp:docPr id="67" name="Image 6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7300" cy="873125"/>
                    </a:xfrm>
                    <a:prstGeom prst="rect">
                      <a:avLst/>
                    </a:prstGeom>
                    <a:noFill/>
                    <a:ln w="3175">
                      <a:solidFill>
                        <a:srgbClr val="000000"/>
                      </a:solidFill>
                      <a:miter lim="800000"/>
                      <a:headEnd/>
                      <a:tailEnd/>
                    </a:ln>
                  </pic:spPr>
                </pic:pic>
              </a:graphicData>
            </a:graphic>
          </wp:anchor>
        </w:drawing>
      </w:r>
      <w:r>
        <w:rPr>
          <w:noProof/>
        </w:rPr>
        <w:drawing>
          <wp:anchor distT="0" distB="0" distL="114300" distR="114300" simplePos="0" relativeHeight="251659264" behindDoc="0" locked="0" layoutInCell="1" allowOverlap="1" wp14:anchorId="4CE81688" wp14:editId="7EB53558">
            <wp:simplePos x="0" y="0"/>
            <wp:positionH relativeFrom="column">
              <wp:posOffset>4457700</wp:posOffset>
            </wp:positionH>
            <wp:positionV relativeFrom="paragraph">
              <wp:posOffset>64770</wp:posOffset>
            </wp:positionV>
            <wp:extent cx="1257300" cy="874395"/>
            <wp:effectExtent l="19050" t="19050" r="19050" b="20955"/>
            <wp:wrapNone/>
            <wp:docPr id="68" name="Image 6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7300" cy="874395"/>
                    </a:xfrm>
                    <a:prstGeom prst="rect">
                      <a:avLst/>
                    </a:prstGeom>
                    <a:noFill/>
                    <a:ln w="3175">
                      <a:solidFill>
                        <a:srgbClr val="000000"/>
                      </a:solidFill>
                      <a:miter lim="800000"/>
                      <a:headEnd/>
                      <a:tailEnd/>
                    </a:ln>
                  </pic:spPr>
                </pic:pic>
              </a:graphicData>
            </a:graphic>
          </wp:anchor>
        </w:drawing>
      </w:r>
    </w:p>
    <w:p w14:paraId="6E8C55BC" w14:textId="77777777" w:rsidR="009A3347" w:rsidRDefault="009A3347">
      <w:pPr>
        <w:rPr>
          <w:sz w:val="22"/>
          <w:szCs w:val="22"/>
        </w:rPr>
      </w:pPr>
    </w:p>
    <w:p w14:paraId="18C20436" w14:textId="77777777" w:rsidR="009A3347" w:rsidRDefault="009A3347">
      <w:pPr>
        <w:rPr>
          <w:sz w:val="22"/>
          <w:szCs w:val="22"/>
        </w:rPr>
      </w:pPr>
    </w:p>
    <w:p w14:paraId="66284948" w14:textId="77777777" w:rsidR="009A3347" w:rsidRDefault="009A3347">
      <w:pPr>
        <w:rPr>
          <w:sz w:val="22"/>
          <w:szCs w:val="22"/>
        </w:rPr>
      </w:pPr>
    </w:p>
    <w:p w14:paraId="32903BCE" w14:textId="77777777" w:rsidR="009A3347" w:rsidRDefault="009A3347">
      <w:pPr>
        <w:rPr>
          <w:sz w:val="22"/>
          <w:szCs w:val="22"/>
        </w:rPr>
      </w:pPr>
    </w:p>
    <w:p w14:paraId="62530FD9" w14:textId="77777777" w:rsidR="009A3347" w:rsidRDefault="009A3347">
      <w:pPr>
        <w:rPr>
          <w:sz w:val="22"/>
          <w:szCs w:val="22"/>
        </w:rPr>
      </w:pPr>
    </w:p>
    <w:p w14:paraId="2793D2A6" w14:textId="7D96BCC6" w:rsidR="009A3347" w:rsidRDefault="00836D1F">
      <w:pPr>
        <w:rPr>
          <w:sz w:val="22"/>
          <w:szCs w:val="22"/>
        </w:rPr>
      </w:pPr>
      <w:r>
        <w:rPr>
          <w:noProof/>
        </w:rPr>
        <mc:AlternateContent>
          <mc:Choice Requires="wps">
            <w:drawing>
              <wp:anchor distT="0" distB="0" distL="114300" distR="114300" simplePos="0" relativeHeight="251692032" behindDoc="0" locked="0" layoutInCell="1" allowOverlap="1" wp14:anchorId="08CC7E4A" wp14:editId="06BF8D27">
                <wp:simplePos x="0" y="0"/>
                <wp:positionH relativeFrom="column">
                  <wp:posOffset>2971800</wp:posOffset>
                </wp:positionH>
                <wp:positionV relativeFrom="paragraph">
                  <wp:posOffset>107950</wp:posOffset>
                </wp:positionV>
                <wp:extent cx="1257300" cy="342900"/>
                <wp:effectExtent l="0" t="0" r="0" b="0"/>
                <wp:wrapNone/>
                <wp:docPr id="2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14DA39" w14:textId="77777777" w:rsidR="009A3347" w:rsidRDefault="009A3347">
                            <w:pPr>
                              <w:rPr>
                                <w:sz w:val="18"/>
                                <w:szCs w:val="18"/>
                              </w:rPr>
                            </w:pPr>
                            <w:r>
                              <w:rPr>
                                <w:sz w:val="18"/>
                                <w:szCs w:val="18"/>
                              </w:rPr>
                              <w:t>3 - Dessin publicitaire.</w:t>
                            </w:r>
                          </w:p>
                          <w:p w14:paraId="6F049C50" w14:textId="77777777" w:rsidR="009A3347" w:rsidRDefault="009A3347">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CC7E4A" id="_x0000_t202" coordsize="21600,21600" o:spt="202" path="m,l,21600r21600,l21600,xe">
                <v:stroke joinstyle="miter"/>
                <v:path gradientshapeok="t" o:connecttype="rect"/>
              </v:shapetype>
              <v:shape id="Text Box 100" o:spid="_x0000_s1026" type="#_x0000_t202" style="position:absolute;margin-left:234pt;margin-top:8.5pt;width:99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" stroked="f">
                <v:textbox>
                  <w:txbxContent>
                    <w:p w14:paraId="4414DA39" w14:textId="77777777" w:rsidR="009A3347" w:rsidRDefault="009A3347">
                      <w:pPr>
                        <w:rPr>
                          <w:sz w:val="18"/>
                          <w:szCs w:val="18"/>
                        </w:rPr>
                      </w:pPr>
                      <w:r>
                        <w:rPr>
                          <w:sz w:val="18"/>
                          <w:szCs w:val="18"/>
                        </w:rPr>
                        <w:t>3 - Dessin publicitaire.</w:t>
                      </w:r>
                    </w:p>
                    <w:p w14:paraId="6F049C50" w14:textId="77777777" w:rsidR="009A3347" w:rsidRDefault="009A3347">
                      <w:pPr>
                        <w:rPr>
                          <w:sz w:val="18"/>
                          <w:szCs w:val="18"/>
                        </w:rP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815802D" wp14:editId="429581CA">
                <wp:simplePos x="0" y="0"/>
                <wp:positionH relativeFrom="column">
                  <wp:posOffset>1371600</wp:posOffset>
                </wp:positionH>
                <wp:positionV relativeFrom="paragraph">
                  <wp:posOffset>15240</wp:posOffset>
                </wp:positionV>
                <wp:extent cx="1485900" cy="571500"/>
                <wp:effectExtent l="0" t="0" r="0" b="0"/>
                <wp:wrapNone/>
                <wp:docPr id="2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5F674" w14:textId="77777777" w:rsidR="009A3347" w:rsidRDefault="009A3347">
                            <w:pPr>
                              <w:rPr>
                                <w:sz w:val="18"/>
                                <w:szCs w:val="18"/>
                              </w:rPr>
                            </w:pPr>
                            <w:r>
                              <w:rPr>
                                <w:sz w:val="18"/>
                                <w:szCs w:val="18"/>
                              </w:rPr>
                              <w:t>2 - Dessin fait à l’ordinateur (logiciel Clipart).</w:t>
                            </w:r>
                          </w:p>
                          <w:p w14:paraId="3A3C8BD2" w14:textId="77777777" w:rsidR="009A3347" w:rsidRDefault="009A3347">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5802D" id="Text Box 70" o:spid="_x0000_s1027" type="#_x0000_t202" style="position:absolute;margin-left:108pt;margin-top:1.2pt;width:117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" stroked="f">
                <v:textbox>
                  <w:txbxContent>
                    <w:p w14:paraId="1D35F674" w14:textId="77777777" w:rsidR="009A3347" w:rsidRDefault="009A3347">
                      <w:pPr>
                        <w:rPr>
                          <w:sz w:val="18"/>
                          <w:szCs w:val="18"/>
                        </w:rPr>
                      </w:pPr>
                      <w:r>
                        <w:rPr>
                          <w:sz w:val="18"/>
                          <w:szCs w:val="18"/>
                        </w:rPr>
                        <w:t>2 - Dessin fait à l’ordinateur (logiciel Clipart).</w:t>
                      </w:r>
                    </w:p>
                    <w:p w14:paraId="3A3C8BD2" w14:textId="77777777" w:rsidR="009A3347" w:rsidRDefault="009A3347">
                      <w:pPr>
                        <w:rPr>
                          <w:sz w:val="18"/>
                          <w:szCs w:val="18"/>
                        </w:rPr>
                      </w:pPr>
                    </w:p>
                  </w:txbxContent>
                </v:textbox>
              </v:shape>
            </w:pict>
          </mc:Fallback>
        </mc:AlternateContent>
      </w:r>
      <w:r>
        <w:rPr>
          <w:noProof/>
          <w:sz w:val="22"/>
          <w:szCs w:val="22"/>
        </w:rPr>
        <mc:AlternateContent>
          <mc:Choice Requires="wps">
            <w:drawing>
              <wp:anchor distT="0" distB="0" distL="114300" distR="114300" simplePos="0" relativeHeight="251662336" behindDoc="0" locked="0" layoutInCell="1" allowOverlap="1" wp14:anchorId="5BE30707" wp14:editId="26BBA5BB">
                <wp:simplePos x="0" y="0"/>
                <wp:positionH relativeFrom="column">
                  <wp:posOffset>4457700</wp:posOffset>
                </wp:positionH>
                <wp:positionV relativeFrom="paragraph">
                  <wp:posOffset>15240</wp:posOffset>
                </wp:positionV>
                <wp:extent cx="1371600" cy="571500"/>
                <wp:effectExtent l="0" t="0" r="0" b="0"/>
                <wp:wrapNone/>
                <wp:docPr id="2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60949D" w14:textId="77777777" w:rsidR="009A3347" w:rsidRDefault="009A3347">
                            <w:pPr>
                              <w:rPr>
                                <w:sz w:val="18"/>
                                <w:szCs w:val="18"/>
                              </w:rPr>
                            </w:pPr>
                            <w:r>
                              <w:rPr>
                                <w:sz w:val="18"/>
                                <w:szCs w:val="18"/>
                              </w:rPr>
                              <w:t>4 - Dessin évoquant à la fois le Soleil, la Lune et une étoile.</w:t>
                            </w:r>
                          </w:p>
                          <w:p w14:paraId="10321F2F" w14:textId="77777777" w:rsidR="009A3347" w:rsidRDefault="009A3347">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30707" id="Text Box 71" o:spid="_x0000_s1028" type="#_x0000_t202" style="position:absolute;margin-left:351pt;margin-top:1.2pt;width:108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" stroked="f">
                <v:textbox>
                  <w:txbxContent>
                    <w:p w14:paraId="2C60949D" w14:textId="77777777" w:rsidR="009A3347" w:rsidRDefault="009A3347">
                      <w:pPr>
                        <w:rPr>
                          <w:sz w:val="18"/>
                          <w:szCs w:val="18"/>
                        </w:rPr>
                      </w:pPr>
                      <w:r>
                        <w:rPr>
                          <w:sz w:val="18"/>
                          <w:szCs w:val="18"/>
                        </w:rPr>
                        <w:t>4 - Dessin évoquant à la fois le Soleil, la Lune et une étoile.</w:t>
                      </w:r>
                    </w:p>
                    <w:p w14:paraId="10321F2F" w14:textId="77777777" w:rsidR="009A3347" w:rsidRDefault="009A3347">
                      <w:pPr>
                        <w:rPr>
                          <w:sz w:val="18"/>
                          <w:szCs w:val="18"/>
                        </w:rPr>
                      </w:pPr>
                    </w:p>
                  </w:txbxContent>
                </v:textbox>
              </v:shape>
            </w:pict>
          </mc:Fallback>
        </mc:AlternateContent>
      </w:r>
      <w:r>
        <w:rPr>
          <w:noProof/>
          <w:sz w:val="22"/>
          <w:szCs w:val="22"/>
        </w:rPr>
        <mc:AlternateContent>
          <mc:Choice Requires="wps">
            <w:drawing>
              <wp:anchor distT="0" distB="0" distL="114300" distR="114300" simplePos="0" relativeHeight="251660288" behindDoc="0" locked="0" layoutInCell="1" allowOverlap="1" wp14:anchorId="2F9178BA" wp14:editId="7FD95CDC">
                <wp:simplePos x="0" y="0"/>
                <wp:positionH relativeFrom="column">
                  <wp:posOffset>0</wp:posOffset>
                </wp:positionH>
                <wp:positionV relativeFrom="paragraph">
                  <wp:posOffset>15240</wp:posOffset>
                </wp:positionV>
                <wp:extent cx="1257300" cy="571500"/>
                <wp:effectExtent l="0" t="0" r="0" b="0"/>
                <wp:wrapNone/>
                <wp:docPr id="1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A5710F" w14:textId="77777777" w:rsidR="009A3347" w:rsidRDefault="009A3347">
                            <w:pPr>
                              <w:rPr>
                                <w:sz w:val="18"/>
                                <w:szCs w:val="18"/>
                              </w:rPr>
                            </w:pPr>
                            <w:r>
                              <w:rPr>
                                <w:sz w:val="18"/>
                                <w:szCs w:val="18"/>
                              </w:rPr>
                              <w:t>1 - Regroupement de dessins d’enfants de cycle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178BA" id="Text Box 69" o:spid="_x0000_s1029" type="#_x0000_t202" style="position:absolute;margin-left:0;margin-top:1.2pt;width:99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" stroked="f">
                <v:textbox>
                  <w:txbxContent>
                    <w:p w14:paraId="38A5710F" w14:textId="77777777" w:rsidR="009A3347" w:rsidRDefault="009A3347">
                      <w:pPr>
                        <w:rPr>
                          <w:sz w:val="18"/>
                          <w:szCs w:val="18"/>
                        </w:rPr>
                      </w:pPr>
                      <w:r>
                        <w:rPr>
                          <w:sz w:val="18"/>
                          <w:szCs w:val="18"/>
                        </w:rPr>
                        <w:t>1 - Regroupement de dessins d’enfants de cycle 2</w:t>
                      </w:r>
                    </w:p>
                  </w:txbxContent>
                </v:textbox>
              </v:shape>
            </w:pict>
          </mc:Fallback>
        </mc:AlternateContent>
      </w:r>
    </w:p>
    <w:p w14:paraId="6D04E379" w14:textId="77777777" w:rsidR="009A3347" w:rsidRDefault="009A3347">
      <w:pPr>
        <w:rPr>
          <w:sz w:val="22"/>
          <w:szCs w:val="22"/>
        </w:rPr>
      </w:pPr>
    </w:p>
    <w:p w14:paraId="6F97897F" w14:textId="77777777" w:rsidR="009A3347" w:rsidRDefault="009A3347">
      <w:pPr>
        <w:rPr>
          <w:sz w:val="22"/>
          <w:szCs w:val="22"/>
        </w:rPr>
      </w:pPr>
    </w:p>
    <w:p w14:paraId="2382C6BF" w14:textId="77777777" w:rsidR="009A3347" w:rsidRDefault="00A57099">
      <w:pPr>
        <w:rPr>
          <w:sz w:val="22"/>
          <w:szCs w:val="22"/>
        </w:rPr>
      </w:pPr>
      <w:r>
        <w:rPr>
          <w:noProof/>
        </w:rPr>
        <w:drawing>
          <wp:anchor distT="0" distB="0" distL="114300" distR="114300" simplePos="0" relativeHeight="251666432" behindDoc="0" locked="0" layoutInCell="1" allowOverlap="1" wp14:anchorId="7AD14199" wp14:editId="48CE761B">
            <wp:simplePos x="0" y="0"/>
            <wp:positionH relativeFrom="column">
              <wp:posOffset>4457700</wp:posOffset>
            </wp:positionH>
            <wp:positionV relativeFrom="paragraph">
              <wp:posOffset>104775</wp:posOffset>
            </wp:positionV>
            <wp:extent cx="1249045" cy="873760"/>
            <wp:effectExtent l="19050" t="19050" r="27305" b="21590"/>
            <wp:wrapNone/>
            <wp:docPr id="75" name="Image 7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9045" cy="873760"/>
                    </a:xfrm>
                    <a:prstGeom prst="rect">
                      <a:avLst/>
                    </a:prstGeom>
                    <a:noFill/>
                    <a:ln w="3175">
                      <a:solidFill>
                        <a:srgbClr val="000000"/>
                      </a:solidFill>
                      <a:miter lim="800000"/>
                      <a:headEnd/>
                      <a:tailEnd/>
                    </a:ln>
                  </pic:spPr>
                </pic:pic>
              </a:graphicData>
            </a:graphic>
          </wp:anchor>
        </w:drawing>
      </w:r>
      <w:r>
        <w:rPr>
          <w:noProof/>
        </w:rPr>
        <w:drawing>
          <wp:anchor distT="0" distB="0" distL="114300" distR="114300" simplePos="0" relativeHeight="251665408" behindDoc="0" locked="0" layoutInCell="1" allowOverlap="1" wp14:anchorId="3395B676" wp14:editId="11859FBE">
            <wp:simplePos x="0" y="0"/>
            <wp:positionH relativeFrom="column">
              <wp:posOffset>2971800</wp:posOffset>
            </wp:positionH>
            <wp:positionV relativeFrom="paragraph">
              <wp:posOffset>104775</wp:posOffset>
            </wp:positionV>
            <wp:extent cx="1257300" cy="882650"/>
            <wp:effectExtent l="19050" t="19050" r="19050" b="12700"/>
            <wp:wrapNone/>
            <wp:docPr id="74" name="Image 7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7300" cy="882650"/>
                    </a:xfrm>
                    <a:prstGeom prst="rect">
                      <a:avLst/>
                    </a:prstGeom>
                    <a:noFill/>
                    <a:ln w="3175">
                      <a:solidFill>
                        <a:srgbClr val="000000"/>
                      </a:solidFill>
                      <a:miter lim="800000"/>
                      <a:headEnd/>
                      <a:tailEnd/>
                    </a:ln>
                  </pic:spPr>
                </pic:pic>
              </a:graphicData>
            </a:graphic>
          </wp:anchor>
        </w:drawing>
      </w:r>
      <w:r>
        <w:rPr>
          <w:noProof/>
        </w:rPr>
        <w:drawing>
          <wp:anchor distT="0" distB="0" distL="114300" distR="114300" simplePos="0" relativeHeight="251664384" behindDoc="0" locked="0" layoutInCell="1" allowOverlap="1" wp14:anchorId="4E4DEB74" wp14:editId="1E4E9A28">
            <wp:simplePos x="0" y="0"/>
            <wp:positionH relativeFrom="column">
              <wp:posOffset>1485900</wp:posOffset>
            </wp:positionH>
            <wp:positionV relativeFrom="paragraph">
              <wp:posOffset>104775</wp:posOffset>
            </wp:positionV>
            <wp:extent cx="1289685" cy="897890"/>
            <wp:effectExtent l="19050" t="19050" r="24765" b="16510"/>
            <wp:wrapNone/>
            <wp:docPr id="73" name="Image 7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9685" cy="897890"/>
                    </a:xfrm>
                    <a:prstGeom prst="rect">
                      <a:avLst/>
                    </a:prstGeom>
                    <a:noFill/>
                    <a:ln w="3175">
                      <a:solidFill>
                        <a:srgbClr val="000000"/>
                      </a:solidFill>
                      <a:miter lim="800000"/>
                      <a:headEnd/>
                      <a:tailEnd/>
                    </a:ln>
                  </pic:spPr>
                </pic:pic>
              </a:graphicData>
            </a:graphic>
          </wp:anchor>
        </w:drawing>
      </w:r>
      <w:r>
        <w:rPr>
          <w:noProof/>
        </w:rPr>
        <w:drawing>
          <wp:anchor distT="0" distB="0" distL="114300" distR="114300" simplePos="0" relativeHeight="251663360" behindDoc="0" locked="0" layoutInCell="1" allowOverlap="1" wp14:anchorId="487CC247" wp14:editId="7535FE26">
            <wp:simplePos x="0" y="0"/>
            <wp:positionH relativeFrom="column">
              <wp:posOffset>0</wp:posOffset>
            </wp:positionH>
            <wp:positionV relativeFrom="paragraph">
              <wp:posOffset>104775</wp:posOffset>
            </wp:positionV>
            <wp:extent cx="1257300" cy="869950"/>
            <wp:effectExtent l="19050" t="19050" r="19050" b="25400"/>
            <wp:wrapNone/>
            <wp:docPr id="72" name="Image 7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7300" cy="869950"/>
                    </a:xfrm>
                    <a:prstGeom prst="rect">
                      <a:avLst/>
                    </a:prstGeom>
                    <a:noFill/>
                    <a:ln w="3175">
                      <a:solidFill>
                        <a:srgbClr val="000000"/>
                      </a:solidFill>
                      <a:miter lim="800000"/>
                      <a:headEnd/>
                      <a:tailEnd/>
                    </a:ln>
                  </pic:spPr>
                </pic:pic>
              </a:graphicData>
            </a:graphic>
          </wp:anchor>
        </w:drawing>
      </w:r>
    </w:p>
    <w:p w14:paraId="6B0F5FBB" w14:textId="77777777" w:rsidR="009A3347" w:rsidRDefault="009A3347">
      <w:pPr>
        <w:rPr>
          <w:sz w:val="22"/>
          <w:szCs w:val="22"/>
        </w:rPr>
      </w:pPr>
    </w:p>
    <w:p w14:paraId="47D87AAD" w14:textId="77777777" w:rsidR="009A3347" w:rsidRDefault="009A3347">
      <w:pPr>
        <w:rPr>
          <w:sz w:val="22"/>
          <w:szCs w:val="22"/>
        </w:rPr>
      </w:pPr>
    </w:p>
    <w:p w14:paraId="56E70E7F" w14:textId="77777777" w:rsidR="009A3347" w:rsidRDefault="009A3347">
      <w:pPr>
        <w:rPr>
          <w:sz w:val="22"/>
          <w:szCs w:val="22"/>
        </w:rPr>
      </w:pPr>
    </w:p>
    <w:p w14:paraId="7923FB32" w14:textId="77777777" w:rsidR="009A3347" w:rsidRDefault="009A3347">
      <w:pPr>
        <w:rPr>
          <w:sz w:val="22"/>
          <w:szCs w:val="22"/>
        </w:rPr>
      </w:pPr>
    </w:p>
    <w:p w14:paraId="74689DEE" w14:textId="77777777" w:rsidR="009A3347" w:rsidRDefault="009A3347">
      <w:pPr>
        <w:rPr>
          <w:sz w:val="22"/>
          <w:szCs w:val="22"/>
        </w:rPr>
      </w:pPr>
    </w:p>
    <w:p w14:paraId="6C7F9B89" w14:textId="0DD42181" w:rsidR="009A3347" w:rsidRDefault="00836D1F">
      <w:pPr>
        <w:rPr>
          <w:sz w:val="22"/>
          <w:szCs w:val="22"/>
        </w:rPr>
      </w:pPr>
      <w:r>
        <w:rPr>
          <w:noProof/>
          <w:sz w:val="22"/>
          <w:szCs w:val="22"/>
        </w:rPr>
        <mc:AlternateContent>
          <mc:Choice Requires="wps">
            <w:drawing>
              <wp:anchor distT="0" distB="0" distL="114300" distR="114300" simplePos="0" relativeHeight="251667456" behindDoc="0" locked="0" layoutInCell="1" allowOverlap="1" wp14:anchorId="3363E846" wp14:editId="50E21F35">
                <wp:simplePos x="0" y="0"/>
                <wp:positionH relativeFrom="column">
                  <wp:posOffset>114300</wp:posOffset>
                </wp:positionH>
                <wp:positionV relativeFrom="paragraph">
                  <wp:posOffset>55245</wp:posOffset>
                </wp:positionV>
                <wp:extent cx="1257300" cy="571500"/>
                <wp:effectExtent l="0" t="0" r="0" b="0"/>
                <wp:wrapNone/>
                <wp:docPr id="1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5D7967" w14:textId="77777777" w:rsidR="009A3347" w:rsidRDefault="009A3347">
                            <w:pPr>
                              <w:rPr>
                                <w:sz w:val="18"/>
                                <w:szCs w:val="18"/>
                              </w:rPr>
                            </w:pPr>
                            <w:r>
                              <w:rPr>
                                <w:sz w:val="18"/>
                                <w:szCs w:val="18"/>
                              </w:rPr>
                              <w:t>5 - Dessin, style gravure ancienne.</w:t>
                            </w:r>
                          </w:p>
                          <w:p w14:paraId="0F072562" w14:textId="77777777" w:rsidR="009A3347" w:rsidRDefault="009A3347">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3E846" id="Text Box 76" o:spid="_x0000_s1030" type="#_x0000_t202" style="position:absolute;margin-left:9pt;margin-top:4.35pt;width:99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7BehAIAABg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" stroked="f">
                <v:textbox>
                  <w:txbxContent>
                    <w:p w14:paraId="1A5D7967" w14:textId="77777777" w:rsidR="009A3347" w:rsidRDefault="009A3347">
                      <w:pPr>
                        <w:rPr>
                          <w:sz w:val="18"/>
                          <w:szCs w:val="18"/>
                        </w:rPr>
                      </w:pPr>
                      <w:r>
                        <w:rPr>
                          <w:sz w:val="18"/>
                          <w:szCs w:val="18"/>
                        </w:rPr>
                        <w:t>5 - Dessin, style gravure ancienne.</w:t>
                      </w:r>
                    </w:p>
                    <w:p w14:paraId="0F072562" w14:textId="77777777" w:rsidR="009A3347" w:rsidRDefault="009A3347">
                      <w:pPr>
                        <w:rPr>
                          <w:sz w:val="18"/>
                          <w:szCs w:val="18"/>
                        </w:rPr>
                      </w:pPr>
                    </w:p>
                  </w:txbxContent>
                </v:textbox>
              </v:shape>
            </w:pict>
          </mc:Fallback>
        </mc:AlternateContent>
      </w:r>
      <w:r>
        <w:rPr>
          <w:noProof/>
          <w:sz w:val="22"/>
          <w:szCs w:val="22"/>
        </w:rPr>
        <mc:AlternateContent>
          <mc:Choice Requires="wps">
            <w:drawing>
              <wp:anchor distT="0" distB="0" distL="114300" distR="114300" simplePos="0" relativeHeight="251668480" behindDoc="0" locked="0" layoutInCell="1" allowOverlap="1" wp14:anchorId="1AD291A2" wp14:editId="3B55254E">
                <wp:simplePos x="0" y="0"/>
                <wp:positionH relativeFrom="column">
                  <wp:posOffset>1485900</wp:posOffset>
                </wp:positionH>
                <wp:positionV relativeFrom="paragraph">
                  <wp:posOffset>55245</wp:posOffset>
                </wp:positionV>
                <wp:extent cx="1371600" cy="410845"/>
                <wp:effectExtent l="0" t="0" r="0" b="8255"/>
                <wp:wrapNone/>
                <wp:docPr id="1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1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67D4FF" w14:textId="77777777" w:rsidR="009A3347" w:rsidRDefault="009A3347">
                            <w:pPr>
                              <w:rPr>
                                <w:sz w:val="18"/>
                                <w:szCs w:val="18"/>
                              </w:rPr>
                            </w:pPr>
                            <w:r>
                              <w:rPr>
                                <w:sz w:val="18"/>
                                <w:szCs w:val="18"/>
                              </w:rPr>
                              <w:t>6 - Photo du cœur d’une fleur de tournesol.</w:t>
                            </w:r>
                          </w:p>
                          <w:p w14:paraId="6B62FF92" w14:textId="77777777" w:rsidR="009A3347" w:rsidRDefault="009A3347">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291A2" id="Text Box 77" o:spid="_x0000_s1031" type="#_x0000_t202" style="position:absolute;margin-left:117pt;margin-top:4.35pt;width:108pt;height:32.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" stroked="f">
                <v:textbox>
                  <w:txbxContent>
                    <w:p w14:paraId="3567D4FF" w14:textId="77777777" w:rsidR="009A3347" w:rsidRDefault="009A3347">
                      <w:pPr>
                        <w:rPr>
                          <w:sz w:val="18"/>
                          <w:szCs w:val="18"/>
                        </w:rPr>
                      </w:pPr>
                      <w:r>
                        <w:rPr>
                          <w:sz w:val="18"/>
                          <w:szCs w:val="18"/>
                        </w:rPr>
                        <w:t>6 - Photo du cœur d’une fleur de tournesol.</w:t>
                      </w:r>
                    </w:p>
                    <w:p w14:paraId="6B62FF92" w14:textId="77777777" w:rsidR="009A3347" w:rsidRDefault="009A3347">
                      <w:pPr>
                        <w:rPr>
                          <w:sz w:val="18"/>
                          <w:szCs w:val="18"/>
                        </w:rPr>
                      </w:pPr>
                    </w:p>
                  </w:txbxContent>
                </v:textbox>
              </v:shape>
            </w:pict>
          </mc:Fallback>
        </mc:AlternateContent>
      </w:r>
      <w:r>
        <w:rPr>
          <w:noProof/>
          <w:sz w:val="22"/>
          <w:szCs w:val="22"/>
        </w:rPr>
        <mc:AlternateContent>
          <mc:Choice Requires="wps">
            <w:drawing>
              <wp:anchor distT="0" distB="0" distL="114300" distR="114300" simplePos="0" relativeHeight="251670528" behindDoc="0" locked="0" layoutInCell="1" allowOverlap="1" wp14:anchorId="1B29C347" wp14:editId="48526758">
                <wp:simplePos x="0" y="0"/>
                <wp:positionH relativeFrom="column">
                  <wp:posOffset>4457700</wp:posOffset>
                </wp:positionH>
                <wp:positionV relativeFrom="paragraph">
                  <wp:posOffset>55245</wp:posOffset>
                </wp:positionV>
                <wp:extent cx="1257300" cy="457200"/>
                <wp:effectExtent l="0" t="0" r="0" b="0"/>
                <wp:wrapNone/>
                <wp:docPr id="1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064B3E" w14:textId="77777777" w:rsidR="009A3347" w:rsidRDefault="009A3347">
                            <w:pPr>
                              <w:rPr>
                                <w:sz w:val="18"/>
                                <w:szCs w:val="18"/>
                              </w:rPr>
                            </w:pPr>
                            <w:r>
                              <w:rPr>
                                <w:sz w:val="18"/>
                                <w:szCs w:val="18"/>
                              </w:rPr>
                              <w:t>8 - Photo d’un ballon de football sur gazon.</w:t>
                            </w:r>
                          </w:p>
                          <w:p w14:paraId="57816948" w14:textId="77777777" w:rsidR="009A3347" w:rsidRDefault="009A3347">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9C347" id="Text Box 79" o:spid="_x0000_s1032" type="#_x0000_t202" style="position:absolute;margin-left:351pt;margin-top:4.35pt;width:99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" stroked="f">
                <v:textbox>
                  <w:txbxContent>
                    <w:p w14:paraId="47064B3E" w14:textId="77777777" w:rsidR="009A3347" w:rsidRDefault="009A3347">
                      <w:pPr>
                        <w:rPr>
                          <w:sz w:val="18"/>
                          <w:szCs w:val="18"/>
                        </w:rPr>
                      </w:pPr>
                      <w:r>
                        <w:rPr>
                          <w:sz w:val="18"/>
                          <w:szCs w:val="18"/>
                        </w:rPr>
                        <w:t>8 - Photo d’un ballon de football sur gazon.</w:t>
                      </w:r>
                    </w:p>
                    <w:p w14:paraId="57816948" w14:textId="77777777" w:rsidR="009A3347" w:rsidRDefault="009A3347">
                      <w:pPr>
                        <w:rPr>
                          <w:sz w:val="18"/>
                          <w:szCs w:val="18"/>
                        </w:rPr>
                      </w:pPr>
                    </w:p>
                  </w:txbxContent>
                </v:textbox>
              </v:shape>
            </w:pict>
          </mc:Fallback>
        </mc:AlternateContent>
      </w:r>
      <w:r>
        <w:rPr>
          <w:noProof/>
          <w:sz w:val="22"/>
          <w:szCs w:val="22"/>
        </w:rPr>
        <mc:AlternateContent>
          <mc:Choice Requires="wps">
            <w:drawing>
              <wp:anchor distT="0" distB="0" distL="114300" distR="114300" simplePos="0" relativeHeight="251669504" behindDoc="0" locked="0" layoutInCell="1" allowOverlap="1" wp14:anchorId="2C3542F3" wp14:editId="0C85B8DB">
                <wp:simplePos x="0" y="0"/>
                <wp:positionH relativeFrom="column">
                  <wp:posOffset>2971800</wp:posOffset>
                </wp:positionH>
                <wp:positionV relativeFrom="paragraph">
                  <wp:posOffset>55245</wp:posOffset>
                </wp:positionV>
                <wp:extent cx="1371600" cy="571500"/>
                <wp:effectExtent l="0" t="0" r="0" b="0"/>
                <wp:wrapNone/>
                <wp:docPr id="1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4E742" w14:textId="77777777" w:rsidR="009A3347" w:rsidRDefault="009A3347">
                            <w:pPr>
                              <w:rPr>
                                <w:sz w:val="18"/>
                                <w:szCs w:val="18"/>
                              </w:rPr>
                            </w:pPr>
                            <w:r>
                              <w:rPr>
                                <w:sz w:val="18"/>
                                <w:szCs w:val="18"/>
                              </w:rPr>
                              <w:t>7 - Photo d’une composi-tion décorative (poudres de couleur) en Inde.</w:t>
                            </w:r>
                          </w:p>
                          <w:p w14:paraId="6788946F" w14:textId="77777777" w:rsidR="009A3347" w:rsidRDefault="009A3347">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542F3" id="Text Box 78" o:spid="_x0000_s1033" type="#_x0000_t202" style="position:absolute;margin-left:234pt;margin-top:4.35pt;width:108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" stroked="f">
                <v:textbox>
                  <w:txbxContent>
                    <w:p w14:paraId="0BE4E742" w14:textId="77777777" w:rsidR="009A3347" w:rsidRDefault="009A3347">
                      <w:pPr>
                        <w:rPr>
                          <w:sz w:val="18"/>
                          <w:szCs w:val="18"/>
                        </w:rPr>
                      </w:pPr>
                      <w:r>
                        <w:rPr>
                          <w:sz w:val="18"/>
                          <w:szCs w:val="18"/>
                        </w:rPr>
                        <w:t>7 - Photo d’une composi-tion décorative (poudres de couleur) en Inde.</w:t>
                      </w:r>
                    </w:p>
                    <w:p w14:paraId="6788946F" w14:textId="77777777" w:rsidR="009A3347" w:rsidRDefault="009A3347">
                      <w:pPr>
                        <w:rPr>
                          <w:sz w:val="18"/>
                          <w:szCs w:val="18"/>
                        </w:rPr>
                      </w:pPr>
                    </w:p>
                  </w:txbxContent>
                </v:textbox>
              </v:shape>
            </w:pict>
          </mc:Fallback>
        </mc:AlternateContent>
      </w:r>
    </w:p>
    <w:p w14:paraId="767EBC25" w14:textId="77777777" w:rsidR="009A3347" w:rsidRDefault="009A3347">
      <w:pPr>
        <w:rPr>
          <w:sz w:val="22"/>
          <w:szCs w:val="22"/>
        </w:rPr>
      </w:pPr>
    </w:p>
    <w:p w14:paraId="7704CE80" w14:textId="77777777" w:rsidR="009A3347" w:rsidRDefault="009A3347">
      <w:pPr>
        <w:rPr>
          <w:sz w:val="22"/>
          <w:szCs w:val="22"/>
        </w:rPr>
      </w:pPr>
    </w:p>
    <w:p w14:paraId="0E72F678" w14:textId="77777777" w:rsidR="009A3347" w:rsidRDefault="00A57099">
      <w:pPr>
        <w:rPr>
          <w:sz w:val="22"/>
          <w:szCs w:val="22"/>
        </w:rPr>
      </w:pPr>
      <w:r>
        <w:rPr>
          <w:noProof/>
        </w:rPr>
        <w:drawing>
          <wp:anchor distT="0" distB="0" distL="114300" distR="114300" simplePos="0" relativeHeight="251674624" behindDoc="0" locked="0" layoutInCell="1" allowOverlap="1" wp14:anchorId="12563B0C" wp14:editId="1123FBE0">
            <wp:simplePos x="0" y="0"/>
            <wp:positionH relativeFrom="column">
              <wp:posOffset>4457700</wp:posOffset>
            </wp:positionH>
            <wp:positionV relativeFrom="paragraph">
              <wp:posOffset>145415</wp:posOffset>
            </wp:positionV>
            <wp:extent cx="1249045" cy="866775"/>
            <wp:effectExtent l="0" t="0" r="8255" b="9525"/>
            <wp:wrapNone/>
            <wp:docPr id="83" name="Image 8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9045" cy="866775"/>
                    </a:xfrm>
                    <a:prstGeom prst="rect">
                      <a:avLst/>
                    </a:prstGeom>
                    <a:noFill/>
                    <a:ln>
                      <a:noFill/>
                    </a:ln>
                  </pic:spPr>
                </pic:pic>
              </a:graphicData>
            </a:graphic>
          </wp:anchor>
        </w:drawing>
      </w:r>
      <w:r>
        <w:rPr>
          <w:noProof/>
        </w:rPr>
        <w:drawing>
          <wp:anchor distT="0" distB="0" distL="114300" distR="114300" simplePos="0" relativeHeight="251673600" behindDoc="0" locked="0" layoutInCell="1" allowOverlap="1" wp14:anchorId="2C8282EA" wp14:editId="25E509E0">
            <wp:simplePos x="0" y="0"/>
            <wp:positionH relativeFrom="column">
              <wp:posOffset>2971800</wp:posOffset>
            </wp:positionH>
            <wp:positionV relativeFrom="paragraph">
              <wp:posOffset>145415</wp:posOffset>
            </wp:positionV>
            <wp:extent cx="1249045" cy="873760"/>
            <wp:effectExtent l="0" t="0" r="8255" b="2540"/>
            <wp:wrapNone/>
            <wp:docPr id="82" name="Image 8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9045" cy="873760"/>
                    </a:xfrm>
                    <a:prstGeom prst="rect">
                      <a:avLst/>
                    </a:prstGeom>
                    <a:noFill/>
                    <a:ln>
                      <a:noFill/>
                    </a:ln>
                  </pic:spPr>
                </pic:pic>
              </a:graphicData>
            </a:graphic>
          </wp:anchor>
        </w:drawing>
      </w:r>
      <w:r>
        <w:rPr>
          <w:noProof/>
        </w:rPr>
        <w:drawing>
          <wp:anchor distT="0" distB="0" distL="114300" distR="114300" simplePos="0" relativeHeight="251672576" behindDoc="0" locked="0" layoutInCell="1" allowOverlap="1" wp14:anchorId="5EB8990F" wp14:editId="6AD4C79D">
            <wp:simplePos x="0" y="0"/>
            <wp:positionH relativeFrom="column">
              <wp:posOffset>1485900</wp:posOffset>
            </wp:positionH>
            <wp:positionV relativeFrom="paragraph">
              <wp:posOffset>145415</wp:posOffset>
            </wp:positionV>
            <wp:extent cx="1265555" cy="873760"/>
            <wp:effectExtent l="0" t="0" r="0" b="2540"/>
            <wp:wrapNone/>
            <wp:docPr id="81" name="Image 8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5555" cy="873760"/>
                    </a:xfrm>
                    <a:prstGeom prst="rect">
                      <a:avLst/>
                    </a:prstGeom>
                    <a:noFill/>
                    <a:ln>
                      <a:noFill/>
                    </a:ln>
                  </pic:spPr>
                </pic:pic>
              </a:graphicData>
            </a:graphic>
          </wp:anchor>
        </w:drawing>
      </w:r>
    </w:p>
    <w:p w14:paraId="6B6617B5" w14:textId="77777777" w:rsidR="009A3347" w:rsidRDefault="00A57099">
      <w:pPr>
        <w:rPr>
          <w:sz w:val="18"/>
          <w:szCs w:val="18"/>
        </w:rPr>
      </w:pPr>
      <w:r>
        <w:rPr>
          <w:noProof/>
        </w:rPr>
        <w:drawing>
          <wp:anchor distT="0" distB="0" distL="114300" distR="114300" simplePos="0" relativeHeight="251671552" behindDoc="0" locked="0" layoutInCell="1" allowOverlap="1" wp14:anchorId="7FFAB2D7" wp14:editId="4FABD605">
            <wp:simplePos x="0" y="0"/>
            <wp:positionH relativeFrom="column">
              <wp:posOffset>0</wp:posOffset>
            </wp:positionH>
            <wp:positionV relativeFrom="paragraph">
              <wp:posOffset>-3810</wp:posOffset>
            </wp:positionV>
            <wp:extent cx="1257300" cy="878205"/>
            <wp:effectExtent l="19050" t="19050" r="19050" b="17145"/>
            <wp:wrapNone/>
            <wp:docPr id="80" name="Image 8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7300" cy="878205"/>
                    </a:xfrm>
                    <a:prstGeom prst="rect">
                      <a:avLst/>
                    </a:prstGeom>
                    <a:noFill/>
                    <a:ln w="3175">
                      <a:solidFill>
                        <a:srgbClr val="000000"/>
                      </a:solidFill>
                      <a:miter lim="800000"/>
                      <a:headEnd/>
                      <a:tailEnd/>
                    </a:ln>
                  </pic:spPr>
                </pic:pic>
              </a:graphicData>
            </a:graphic>
          </wp:anchor>
        </w:drawing>
      </w:r>
    </w:p>
    <w:p w14:paraId="46A86AD9" w14:textId="77777777" w:rsidR="009A3347" w:rsidRDefault="009A3347">
      <w:pPr>
        <w:rPr>
          <w:sz w:val="18"/>
          <w:szCs w:val="18"/>
        </w:rPr>
      </w:pPr>
    </w:p>
    <w:p w14:paraId="4617D67B" w14:textId="77777777" w:rsidR="009A3347" w:rsidRDefault="009A3347">
      <w:pPr>
        <w:rPr>
          <w:sz w:val="18"/>
          <w:szCs w:val="18"/>
        </w:rPr>
      </w:pPr>
    </w:p>
    <w:p w14:paraId="1B8C09BF" w14:textId="77777777" w:rsidR="009A3347" w:rsidRDefault="009A3347">
      <w:pPr>
        <w:rPr>
          <w:sz w:val="18"/>
          <w:szCs w:val="18"/>
        </w:rPr>
      </w:pPr>
    </w:p>
    <w:p w14:paraId="665EAECA" w14:textId="77777777" w:rsidR="009A3347" w:rsidRDefault="009A3347">
      <w:pPr>
        <w:rPr>
          <w:sz w:val="18"/>
          <w:szCs w:val="18"/>
        </w:rPr>
      </w:pPr>
    </w:p>
    <w:p w14:paraId="59646362" w14:textId="77777777" w:rsidR="009A3347" w:rsidRDefault="009A3347">
      <w:pPr>
        <w:rPr>
          <w:sz w:val="18"/>
          <w:szCs w:val="18"/>
        </w:rPr>
      </w:pPr>
    </w:p>
    <w:p w14:paraId="7B4584EF" w14:textId="34D0AE85" w:rsidR="009A3347" w:rsidRDefault="00836D1F">
      <w:pPr>
        <w:rPr>
          <w:sz w:val="18"/>
          <w:szCs w:val="18"/>
        </w:rPr>
      </w:pPr>
      <w:r>
        <w:rPr>
          <w:noProof/>
          <w:sz w:val="18"/>
          <w:szCs w:val="18"/>
        </w:rPr>
        <mc:AlternateContent>
          <mc:Choice Requires="wps">
            <w:drawing>
              <wp:anchor distT="0" distB="0" distL="114300" distR="114300" simplePos="0" relativeHeight="251678720" behindDoc="0" locked="0" layoutInCell="1" allowOverlap="1" wp14:anchorId="0E3E57A9" wp14:editId="121B1A67">
                <wp:simplePos x="0" y="0"/>
                <wp:positionH relativeFrom="column">
                  <wp:posOffset>4457700</wp:posOffset>
                </wp:positionH>
                <wp:positionV relativeFrom="paragraph">
                  <wp:posOffset>110490</wp:posOffset>
                </wp:positionV>
                <wp:extent cx="1371600" cy="457200"/>
                <wp:effectExtent l="0" t="0" r="0" b="0"/>
                <wp:wrapNone/>
                <wp:docPr id="1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E1E3B6" w14:textId="77777777" w:rsidR="009A3347" w:rsidRDefault="009A3347">
                            <w:pPr>
                              <w:rPr>
                                <w:sz w:val="18"/>
                                <w:szCs w:val="18"/>
                              </w:rPr>
                            </w:pPr>
                            <w:r>
                              <w:rPr>
                                <w:sz w:val="18"/>
                                <w:szCs w:val="18"/>
                              </w:rPr>
                              <w:t>12 - Image de synthèse évoquant une explosion.</w:t>
                            </w:r>
                          </w:p>
                          <w:p w14:paraId="0EE9989C" w14:textId="77777777" w:rsidR="009A3347" w:rsidRDefault="009A3347">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E57A9" id="Text Box 87" o:spid="_x0000_s1034" type="#_x0000_t202" style="position:absolute;margin-left:351pt;margin-top:8.7pt;width:108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" stroked="f">
                <v:textbox>
                  <w:txbxContent>
                    <w:p w14:paraId="62E1E3B6" w14:textId="77777777" w:rsidR="009A3347" w:rsidRDefault="009A3347">
                      <w:pPr>
                        <w:rPr>
                          <w:sz w:val="18"/>
                          <w:szCs w:val="18"/>
                        </w:rPr>
                      </w:pPr>
                      <w:r>
                        <w:rPr>
                          <w:sz w:val="18"/>
                          <w:szCs w:val="18"/>
                        </w:rPr>
                        <w:t>12 - Image de synthèse évoquant une explosion.</w:t>
                      </w:r>
                    </w:p>
                    <w:p w14:paraId="0EE9989C" w14:textId="77777777" w:rsidR="009A3347" w:rsidRDefault="009A3347">
                      <w:pPr>
                        <w:rPr>
                          <w:sz w:val="18"/>
                          <w:szCs w:val="18"/>
                        </w:rPr>
                      </w:pPr>
                    </w:p>
                  </w:txbxContent>
                </v:textbox>
              </v:shape>
            </w:pict>
          </mc:Fallback>
        </mc:AlternateContent>
      </w:r>
      <w:r>
        <w:rPr>
          <w:noProof/>
          <w:sz w:val="18"/>
          <w:szCs w:val="18"/>
        </w:rPr>
        <mc:AlternateContent>
          <mc:Choice Requires="wps">
            <w:drawing>
              <wp:anchor distT="0" distB="0" distL="114300" distR="114300" simplePos="0" relativeHeight="251677696" behindDoc="0" locked="0" layoutInCell="1" allowOverlap="1" wp14:anchorId="08B599B5" wp14:editId="435E9FC8">
                <wp:simplePos x="0" y="0"/>
                <wp:positionH relativeFrom="column">
                  <wp:posOffset>2971800</wp:posOffset>
                </wp:positionH>
                <wp:positionV relativeFrom="paragraph">
                  <wp:posOffset>110490</wp:posOffset>
                </wp:positionV>
                <wp:extent cx="1257300" cy="571500"/>
                <wp:effectExtent l="0" t="0" r="0" b="0"/>
                <wp:wrapNone/>
                <wp:docPr id="1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70DD4" w14:textId="77777777" w:rsidR="009A3347" w:rsidRDefault="009A3347">
                            <w:pPr>
                              <w:rPr>
                                <w:sz w:val="18"/>
                                <w:szCs w:val="18"/>
                              </w:rPr>
                            </w:pPr>
                            <w:r>
                              <w:rPr>
                                <w:sz w:val="18"/>
                                <w:szCs w:val="18"/>
                              </w:rPr>
                              <w:t>11 - Photo de la Terre (prise lors des voyages Apollo vers la Lune).</w:t>
                            </w:r>
                          </w:p>
                          <w:p w14:paraId="4F2A7AD8" w14:textId="77777777" w:rsidR="009A3347" w:rsidRDefault="009A3347">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599B5" id="Text Box 86" o:spid="_x0000_s1035" type="#_x0000_t202" style="position:absolute;margin-left:234pt;margin-top:8.7pt;width:99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" stroked="f">
                <v:textbox>
                  <w:txbxContent>
                    <w:p w14:paraId="63870DD4" w14:textId="77777777" w:rsidR="009A3347" w:rsidRDefault="009A3347">
                      <w:pPr>
                        <w:rPr>
                          <w:sz w:val="18"/>
                          <w:szCs w:val="18"/>
                        </w:rPr>
                      </w:pPr>
                      <w:r>
                        <w:rPr>
                          <w:sz w:val="18"/>
                          <w:szCs w:val="18"/>
                        </w:rPr>
                        <w:t>11 - Photo de la Terre (prise lors des voyages Apollo vers la Lune).</w:t>
                      </w:r>
                    </w:p>
                    <w:p w14:paraId="4F2A7AD8" w14:textId="77777777" w:rsidR="009A3347" w:rsidRDefault="009A3347">
                      <w:pPr>
                        <w:rPr>
                          <w:sz w:val="18"/>
                          <w:szCs w:val="18"/>
                        </w:rPr>
                      </w:pPr>
                    </w:p>
                  </w:txbxContent>
                </v:textbox>
              </v:shape>
            </w:pict>
          </mc:Fallback>
        </mc:AlternateContent>
      </w:r>
      <w:r>
        <w:rPr>
          <w:noProof/>
          <w:sz w:val="18"/>
          <w:szCs w:val="18"/>
        </w:rPr>
        <mc:AlternateContent>
          <mc:Choice Requires="wps">
            <w:drawing>
              <wp:anchor distT="0" distB="0" distL="114300" distR="114300" simplePos="0" relativeHeight="251676672" behindDoc="0" locked="0" layoutInCell="1" allowOverlap="1" wp14:anchorId="39D667C8" wp14:editId="083C74D9">
                <wp:simplePos x="0" y="0"/>
                <wp:positionH relativeFrom="column">
                  <wp:posOffset>1485900</wp:posOffset>
                </wp:positionH>
                <wp:positionV relativeFrom="paragraph">
                  <wp:posOffset>110490</wp:posOffset>
                </wp:positionV>
                <wp:extent cx="1371600" cy="571500"/>
                <wp:effectExtent l="0" t="0" r="0" b="0"/>
                <wp:wrapNone/>
                <wp:docPr id="1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C861C3" w14:textId="77777777" w:rsidR="009A3347" w:rsidRDefault="009A3347">
                            <w:pPr>
                              <w:rPr>
                                <w:sz w:val="18"/>
                                <w:szCs w:val="18"/>
                              </w:rPr>
                            </w:pPr>
                            <w:r>
                              <w:rPr>
                                <w:sz w:val="18"/>
                                <w:szCs w:val="18"/>
                              </w:rPr>
                              <w:t>10 - Photo du Soleil (prise avec un télescope muni d’un filtre spécial).</w:t>
                            </w:r>
                          </w:p>
                          <w:p w14:paraId="285B5992" w14:textId="77777777" w:rsidR="009A3347" w:rsidRDefault="009A3347">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667C8" id="Text Box 85" o:spid="_x0000_s1036" type="#_x0000_t202" style="position:absolute;margin-left:117pt;margin-top:8.7pt;width:108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" stroked="f">
                <v:textbox>
                  <w:txbxContent>
                    <w:p w14:paraId="3EC861C3" w14:textId="77777777" w:rsidR="009A3347" w:rsidRDefault="009A3347">
                      <w:pPr>
                        <w:rPr>
                          <w:sz w:val="18"/>
                          <w:szCs w:val="18"/>
                        </w:rPr>
                      </w:pPr>
                      <w:r>
                        <w:rPr>
                          <w:sz w:val="18"/>
                          <w:szCs w:val="18"/>
                        </w:rPr>
                        <w:t>10 - Photo du Soleil (prise avec un télescope muni d’un filtre spécial).</w:t>
                      </w:r>
                    </w:p>
                    <w:p w14:paraId="285B5992" w14:textId="77777777" w:rsidR="009A3347" w:rsidRDefault="009A3347">
                      <w:pPr>
                        <w:rPr>
                          <w:sz w:val="18"/>
                          <w:szCs w:val="18"/>
                        </w:rPr>
                      </w:pPr>
                    </w:p>
                  </w:txbxContent>
                </v:textbox>
              </v:shape>
            </w:pict>
          </mc:Fallback>
        </mc:AlternateContent>
      </w:r>
      <w:r>
        <w:rPr>
          <w:noProof/>
          <w:sz w:val="18"/>
          <w:szCs w:val="18"/>
        </w:rPr>
        <mc:AlternateContent>
          <mc:Choice Requires="wps">
            <w:drawing>
              <wp:anchor distT="0" distB="0" distL="114300" distR="114300" simplePos="0" relativeHeight="251675648" behindDoc="0" locked="0" layoutInCell="1" allowOverlap="1" wp14:anchorId="715831E1" wp14:editId="3E9EC5D8">
                <wp:simplePos x="0" y="0"/>
                <wp:positionH relativeFrom="column">
                  <wp:posOffset>0</wp:posOffset>
                </wp:positionH>
                <wp:positionV relativeFrom="paragraph">
                  <wp:posOffset>110490</wp:posOffset>
                </wp:positionV>
                <wp:extent cx="1257300" cy="457200"/>
                <wp:effectExtent l="0" t="0" r="0" b="0"/>
                <wp:wrapNone/>
                <wp:docPr id="1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7A2C10" w14:textId="77777777" w:rsidR="009A3347" w:rsidRDefault="009A3347">
                            <w:pPr>
                              <w:rPr>
                                <w:sz w:val="18"/>
                                <w:szCs w:val="18"/>
                              </w:rPr>
                            </w:pPr>
                            <w:r>
                              <w:rPr>
                                <w:sz w:val="18"/>
                                <w:szCs w:val="18"/>
                              </w:rPr>
                              <w:t>9 - Photo d’un demi pamplemousse rose.</w:t>
                            </w:r>
                          </w:p>
                          <w:p w14:paraId="7DF914C3" w14:textId="77777777" w:rsidR="009A3347" w:rsidRDefault="009A3347">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831E1" id="Text Box 84" o:spid="_x0000_s1037" type="#_x0000_t202" style="position:absolute;margin-left:0;margin-top:8.7pt;width:99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" stroked="f">
                <v:textbox>
                  <w:txbxContent>
                    <w:p w14:paraId="247A2C10" w14:textId="77777777" w:rsidR="009A3347" w:rsidRDefault="009A3347">
                      <w:pPr>
                        <w:rPr>
                          <w:sz w:val="18"/>
                          <w:szCs w:val="18"/>
                        </w:rPr>
                      </w:pPr>
                      <w:r>
                        <w:rPr>
                          <w:sz w:val="18"/>
                          <w:szCs w:val="18"/>
                        </w:rPr>
                        <w:t>9 - Photo d’un demi pamplemousse rose.</w:t>
                      </w:r>
                    </w:p>
                    <w:p w14:paraId="7DF914C3" w14:textId="77777777" w:rsidR="009A3347" w:rsidRDefault="009A3347">
                      <w:pPr>
                        <w:rPr>
                          <w:sz w:val="18"/>
                          <w:szCs w:val="18"/>
                        </w:rPr>
                      </w:pPr>
                    </w:p>
                  </w:txbxContent>
                </v:textbox>
              </v:shape>
            </w:pict>
          </mc:Fallback>
        </mc:AlternateContent>
      </w:r>
    </w:p>
    <w:p w14:paraId="3509B8F7" w14:textId="77777777" w:rsidR="009A3347" w:rsidRDefault="009A3347">
      <w:pPr>
        <w:rPr>
          <w:sz w:val="18"/>
          <w:szCs w:val="18"/>
        </w:rPr>
      </w:pPr>
    </w:p>
    <w:p w14:paraId="5109A42F" w14:textId="77777777" w:rsidR="009A3347" w:rsidRDefault="009A3347">
      <w:pPr>
        <w:rPr>
          <w:sz w:val="18"/>
          <w:szCs w:val="18"/>
        </w:rPr>
      </w:pPr>
    </w:p>
    <w:p w14:paraId="79EC91B6" w14:textId="77777777" w:rsidR="009A3347" w:rsidRDefault="009A3347">
      <w:pPr>
        <w:rPr>
          <w:sz w:val="18"/>
          <w:szCs w:val="18"/>
        </w:rPr>
      </w:pPr>
    </w:p>
    <w:p w14:paraId="039EEFE0" w14:textId="77777777" w:rsidR="009A3347" w:rsidRDefault="009A3347">
      <w:pPr>
        <w:rPr>
          <w:sz w:val="18"/>
          <w:szCs w:val="18"/>
        </w:rPr>
      </w:pPr>
    </w:p>
    <w:p w14:paraId="0365287D" w14:textId="77777777" w:rsidR="009A3347" w:rsidRDefault="00A57099">
      <w:pPr>
        <w:rPr>
          <w:sz w:val="18"/>
          <w:szCs w:val="18"/>
        </w:rPr>
      </w:pPr>
      <w:r>
        <w:rPr>
          <w:noProof/>
        </w:rPr>
        <w:drawing>
          <wp:anchor distT="0" distB="0" distL="114300" distR="114300" simplePos="0" relativeHeight="251691008" behindDoc="0" locked="0" layoutInCell="1" allowOverlap="1" wp14:anchorId="5F7E76DA" wp14:editId="11A27B9D">
            <wp:simplePos x="0" y="0"/>
            <wp:positionH relativeFrom="column">
              <wp:posOffset>4485005</wp:posOffset>
            </wp:positionH>
            <wp:positionV relativeFrom="paragraph">
              <wp:posOffset>19050</wp:posOffset>
            </wp:positionV>
            <wp:extent cx="1212850" cy="887095"/>
            <wp:effectExtent l="0" t="0" r="6350" b="8255"/>
            <wp:wrapNone/>
            <wp:docPr id="99" name="Image 9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2850" cy="887095"/>
                    </a:xfrm>
                    <a:prstGeom prst="rect">
                      <a:avLst/>
                    </a:prstGeom>
                    <a:noFill/>
                    <a:ln>
                      <a:noFill/>
                    </a:ln>
                  </pic:spPr>
                </pic:pic>
              </a:graphicData>
            </a:graphic>
          </wp:anchor>
        </w:drawing>
      </w:r>
      <w:r>
        <w:rPr>
          <w:noProof/>
        </w:rPr>
        <w:drawing>
          <wp:anchor distT="0" distB="0" distL="114300" distR="114300" simplePos="0" relativeHeight="251681792" behindDoc="0" locked="0" layoutInCell="1" allowOverlap="1" wp14:anchorId="216CF786" wp14:editId="6C60A013">
            <wp:simplePos x="0" y="0"/>
            <wp:positionH relativeFrom="column">
              <wp:posOffset>2971800</wp:posOffset>
            </wp:positionH>
            <wp:positionV relativeFrom="paragraph">
              <wp:posOffset>24765</wp:posOffset>
            </wp:positionV>
            <wp:extent cx="1240790" cy="865505"/>
            <wp:effectExtent l="19050" t="19050" r="16510" b="10795"/>
            <wp:wrapNone/>
            <wp:docPr id="90" name="Image 9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0790" cy="865505"/>
                    </a:xfrm>
                    <a:prstGeom prst="rect">
                      <a:avLst/>
                    </a:prstGeom>
                    <a:noFill/>
                    <a:ln w="3175">
                      <a:solidFill>
                        <a:srgbClr val="000000"/>
                      </a:solidFill>
                      <a:miter lim="800000"/>
                      <a:headEnd/>
                      <a:tailEnd/>
                    </a:ln>
                  </pic:spPr>
                </pic:pic>
              </a:graphicData>
            </a:graphic>
          </wp:anchor>
        </w:drawing>
      </w:r>
      <w:r>
        <w:rPr>
          <w:noProof/>
        </w:rPr>
        <w:drawing>
          <wp:anchor distT="0" distB="0" distL="114300" distR="114300" simplePos="0" relativeHeight="251680768" behindDoc="0" locked="0" layoutInCell="1" allowOverlap="1" wp14:anchorId="51E9F548" wp14:editId="1773B914">
            <wp:simplePos x="0" y="0"/>
            <wp:positionH relativeFrom="column">
              <wp:posOffset>1485900</wp:posOffset>
            </wp:positionH>
            <wp:positionV relativeFrom="paragraph">
              <wp:posOffset>24765</wp:posOffset>
            </wp:positionV>
            <wp:extent cx="1249045" cy="873760"/>
            <wp:effectExtent l="19050" t="19050" r="27305" b="21590"/>
            <wp:wrapNone/>
            <wp:docPr id="89" name="Image 8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49045" cy="873760"/>
                    </a:xfrm>
                    <a:prstGeom prst="rect">
                      <a:avLst/>
                    </a:prstGeom>
                    <a:noFill/>
                    <a:ln w="3175">
                      <a:solidFill>
                        <a:srgbClr val="000000"/>
                      </a:solidFill>
                      <a:miter lim="800000"/>
                      <a:headEnd/>
                      <a:tailEnd/>
                    </a:ln>
                  </pic:spPr>
                </pic:pic>
              </a:graphicData>
            </a:graphic>
          </wp:anchor>
        </w:drawing>
      </w:r>
      <w:r>
        <w:rPr>
          <w:noProof/>
        </w:rPr>
        <w:drawing>
          <wp:anchor distT="0" distB="0" distL="114300" distR="114300" simplePos="0" relativeHeight="251679744" behindDoc="0" locked="0" layoutInCell="1" allowOverlap="1" wp14:anchorId="4D8FF9A6" wp14:editId="276936CA">
            <wp:simplePos x="0" y="0"/>
            <wp:positionH relativeFrom="column">
              <wp:posOffset>0</wp:posOffset>
            </wp:positionH>
            <wp:positionV relativeFrom="paragraph">
              <wp:posOffset>24765</wp:posOffset>
            </wp:positionV>
            <wp:extent cx="1257300" cy="873760"/>
            <wp:effectExtent l="19050" t="19050" r="19050" b="21590"/>
            <wp:wrapNone/>
            <wp:docPr id="88" name="Image 8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7300" cy="873760"/>
                    </a:xfrm>
                    <a:prstGeom prst="rect">
                      <a:avLst/>
                    </a:prstGeom>
                    <a:noFill/>
                    <a:ln w="3175">
                      <a:solidFill>
                        <a:srgbClr val="000000"/>
                      </a:solidFill>
                      <a:miter lim="800000"/>
                      <a:headEnd/>
                      <a:tailEnd/>
                    </a:ln>
                  </pic:spPr>
                </pic:pic>
              </a:graphicData>
            </a:graphic>
          </wp:anchor>
        </w:drawing>
      </w:r>
    </w:p>
    <w:p w14:paraId="5ACEFB28" w14:textId="77777777" w:rsidR="009A3347" w:rsidRDefault="009A3347">
      <w:pPr>
        <w:rPr>
          <w:sz w:val="18"/>
          <w:szCs w:val="18"/>
        </w:rPr>
      </w:pPr>
    </w:p>
    <w:p w14:paraId="51860CC4" w14:textId="77777777" w:rsidR="009A3347" w:rsidRDefault="009A3347">
      <w:pPr>
        <w:rPr>
          <w:sz w:val="18"/>
          <w:szCs w:val="18"/>
        </w:rPr>
      </w:pPr>
    </w:p>
    <w:p w14:paraId="1EA48FE0" w14:textId="77777777" w:rsidR="009A3347" w:rsidRDefault="009A3347">
      <w:pPr>
        <w:rPr>
          <w:sz w:val="18"/>
          <w:szCs w:val="18"/>
        </w:rPr>
      </w:pPr>
    </w:p>
    <w:p w14:paraId="2A304198" w14:textId="77777777" w:rsidR="009A3347" w:rsidRDefault="009A3347">
      <w:pPr>
        <w:rPr>
          <w:sz w:val="18"/>
          <w:szCs w:val="18"/>
        </w:rPr>
      </w:pPr>
    </w:p>
    <w:p w14:paraId="1851270F" w14:textId="77777777" w:rsidR="009A3347" w:rsidRDefault="009A3347">
      <w:pPr>
        <w:rPr>
          <w:sz w:val="18"/>
          <w:szCs w:val="18"/>
        </w:rPr>
      </w:pPr>
    </w:p>
    <w:p w14:paraId="7C541ED2" w14:textId="2CCCBBC4" w:rsidR="009A3347" w:rsidRDefault="00836D1F">
      <w:pPr>
        <w:rPr>
          <w:sz w:val="18"/>
          <w:szCs w:val="18"/>
        </w:rPr>
      </w:pPr>
      <w:r>
        <w:rPr>
          <w:noProof/>
          <w:sz w:val="22"/>
          <w:szCs w:val="22"/>
        </w:rPr>
        <mc:AlternateContent>
          <mc:Choice Requires="wps">
            <w:drawing>
              <wp:anchor distT="0" distB="0" distL="114300" distR="114300" simplePos="0" relativeHeight="251693056" behindDoc="0" locked="0" layoutInCell="1" allowOverlap="1" wp14:anchorId="0A67A2ED" wp14:editId="7BF97A10">
                <wp:simplePos x="0" y="0"/>
                <wp:positionH relativeFrom="column">
                  <wp:posOffset>4457700</wp:posOffset>
                </wp:positionH>
                <wp:positionV relativeFrom="paragraph">
                  <wp:posOffset>128905</wp:posOffset>
                </wp:positionV>
                <wp:extent cx="1371600" cy="571500"/>
                <wp:effectExtent l="0" t="0" r="0" b="0"/>
                <wp:wrapNone/>
                <wp:docPr id="1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6700D0" w14:textId="77777777" w:rsidR="009A3347" w:rsidRDefault="009A3347">
                            <w:pPr>
                              <w:rPr>
                                <w:sz w:val="18"/>
                                <w:szCs w:val="18"/>
                              </w:rPr>
                            </w:pPr>
                            <w:r>
                              <w:rPr>
                                <w:sz w:val="18"/>
                                <w:szCs w:val="18"/>
                              </w:rPr>
                              <w:t>16 - Photo de la Pleine Lune (elle est éclairée de face par le Soleil).</w:t>
                            </w:r>
                          </w:p>
                          <w:p w14:paraId="5197247F" w14:textId="77777777" w:rsidR="009A3347" w:rsidRDefault="009A3347">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7A2ED" id="Text Box 101" o:spid="_x0000_s1038" type="#_x0000_t202" style="position:absolute;margin-left:351pt;margin-top:10.15pt;width:108pt;height: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" stroked="f">
                <v:textbox>
                  <w:txbxContent>
                    <w:p w14:paraId="736700D0" w14:textId="77777777" w:rsidR="009A3347" w:rsidRDefault="009A3347">
                      <w:pPr>
                        <w:rPr>
                          <w:sz w:val="18"/>
                          <w:szCs w:val="18"/>
                        </w:rPr>
                      </w:pPr>
                      <w:r>
                        <w:rPr>
                          <w:sz w:val="18"/>
                          <w:szCs w:val="18"/>
                        </w:rPr>
                        <w:t>16 - Photo de la Pleine Lune (elle est éclairée de face par le Soleil).</w:t>
                      </w:r>
                    </w:p>
                    <w:p w14:paraId="5197247F" w14:textId="77777777" w:rsidR="009A3347" w:rsidRDefault="009A3347">
                      <w:pPr>
                        <w:rPr>
                          <w:sz w:val="18"/>
                          <w:szCs w:val="18"/>
                        </w:rPr>
                      </w:pPr>
                    </w:p>
                  </w:txbxContent>
                </v:textbox>
              </v:shape>
            </w:pict>
          </mc:Fallback>
        </mc:AlternateContent>
      </w:r>
    </w:p>
    <w:p w14:paraId="422F5D38" w14:textId="476710C2" w:rsidR="009A3347" w:rsidRDefault="00836D1F">
      <w:pPr>
        <w:rPr>
          <w:sz w:val="18"/>
          <w:szCs w:val="18"/>
        </w:rPr>
      </w:pPr>
      <w:r>
        <w:rPr>
          <w:noProof/>
          <w:sz w:val="18"/>
          <w:szCs w:val="18"/>
        </w:rPr>
        <mc:AlternateContent>
          <mc:Choice Requires="wps">
            <w:drawing>
              <wp:anchor distT="0" distB="0" distL="114300" distR="114300" simplePos="0" relativeHeight="251684864" behindDoc="0" locked="0" layoutInCell="1" allowOverlap="1" wp14:anchorId="44E212C6" wp14:editId="1978B93D">
                <wp:simplePos x="0" y="0"/>
                <wp:positionH relativeFrom="column">
                  <wp:posOffset>2971800</wp:posOffset>
                </wp:positionH>
                <wp:positionV relativeFrom="paragraph">
                  <wp:posOffset>19050</wp:posOffset>
                </wp:positionV>
                <wp:extent cx="1371600" cy="685800"/>
                <wp:effectExtent l="0" t="0" r="0" b="0"/>
                <wp:wrapNone/>
                <wp:docPr id="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693E1D" w14:textId="77777777" w:rsidR="009A3347" w:rsidRDefault="009A3347">
                            <w:pPr>
                              <w:rPr>
                                <w:sz w:val="18"/>
                                <w:szCs w:val="18"/>
                              </w:rPr>
                            </w:pPr>
                            <w:r>
                              <w:rPr>
                                <w:sz w:val="18"/>
                                <w:szCs w:val="18"/>
                              </w:rPr>
                              <w:t>15 - Reproduction d’un tableau de Vincent Van Gogh (« Route au cyprès avec ciel étoilé »).</w:t>
                            </w:r>
                          </w:p>
                          <w:p w14:paraId="6780A68A" w14:textId="77777777" w:rsidR="009A3347" w:rsidRDefault="009A3347">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212C6" id="Text Box 93" o:spid="_x0000_s1039" type="#_x0000_t202" style="position:absolute;margin-left:234pt;margin-top:1.5pt;width:108pt;height: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" stroked="f">
                <v:textbox>
                  <w:txbxContent>
                    <w:p w14:paraId="33693E1D" w14:textId="77777777" w:rsidR="009A3347" w:rsidRDefault="009A3347">
                      <w:pPr>
                        <w:rPr>
                          <w:sz w:val="18"/>
                          <w:szCs w:val="18"/>
                        </w:rPr>
                      </w:pPr>
                      <w:r>
                        <w:rPr>
                          <w:sz w:val="18"/>
                          <w:szCs w:val="18"/>
                        </w:rPr>
                        <w:t>15 - Reproduction d’un tableau de Vincent Van Gogh (« Route au cyprès avec ciel étoilé »).</w:t>
                      </w:r>
                    </w:p>
                    <w:p w14:paraId="6780A68A" w14:textId="77777777" w:rsidR="009A3347" w:rsidRDefault="009A3347">
                      <w:pPr>
                        <w:rPr>
                          <w:sz w:val="18"/>
                          <w:szCs w:val="18"/>
                        </w:rPr>
                      </w:pPr>
                    </w:p>
                  </w:txbxContent>
                </v:textbox>
              </v:shape>
            </w:pict>
          </mc:Fallback>
        </mc:AlternateContent>
      </w:r>
      <w:r>
        <w:rPr>
          <w:noProof/>
          <w:sz w:val="18"/>
          <w:szCs w:val="18"/>
        </w:rPr>
        <mc:AlternateContent>
          <mc:Choice Requires="wps">
            <w:drawing>
              <wp:anchor distT="0" distB="0" distL="114300" distR="114300" simplePos="0" relativeHeight="251683840" behindDoc="0" locked="0" layoutInCell="1" allowOverlap="1" wp14:anchorId="2FF70402" wp14:editId="28E9E159">
                <wp:simplePos x="0" y="0"/>
                <wp:positionH relativeFrom="column">
                  <wp:posOffset>1485900</wp:posOffset>
                </wp:positionH>
                <wp:positionV relativeFrom="paragraph">
                  <wp:posOffset>19050</wp:posOffset>
                </wp:positionV>
                <wp:extent cx="1371600" cy="685800"/>
                <wp:effectExtent l="0" t="0" r="0" b="0"/>
                <wp:wrapNone/>
                <wp:docPr id="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2DBE46" w14:textId="77777777" w:rsidR="009A3347" w:rsidRDefault="009A3347">
                            <w:pPr>
                              <w:rPr>
                                <w:sz w:val="18"/>
                                <w:szCs w:val="18"/>
                              </w:rPr>
                            </w:pPr>
                            <w:r>
                              <w:rPr>
                                <w:sz w:val="18"/>
                                <w:szCs w:val="18"/>
                              </w:rPr>
                              <w:t>14 - Reproduction d’un tableau de Claude Monet (« Impression au soleil levant »)</w:t>
                            </w:r>
                          </w:p>
                          <w:p w14:paraId="51E94537" w14:textId="77777777" w:rsidR="009A3347" w:rsidRDefault="009A3347">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70402" id="Text Box 92" o:spid="_x0000_s1040" type="#_x0000_t202" style="position:absolute;margin-left:117pt;margin-top:1.5pt;width:108pt;height: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YpgwIAABg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" stroked="f">
                <v:textbox>
                  <w:txbxContent>
                    <w:p w14:paraId="0C2DBE46" w14:textId="77777777" w:rsidR="009A3347" w:rsidRDefault="009A3347">
                      <w:pPr>
                        <w:rPr>
                          <w:sz w:val="18"/>
                          <w:szCs w:val="18"/>
                        </w:rPr>
                      </w:pPr>
                      <w:r>
                        <w:rPr>
                          <w:sz w:val="18"/>
                          <w:szCs w:val="18"/>
                        </w:rPr>
                        <w:t>14 - Reproduction d’un tableau de Claude Monet (« Impression au soleil levant »)</w:t>
                      </w:r>
                    </w:p>
                    <w:p w14:paraId="51E94537" w14:textId="77777777" w:rsidR="009A3347" w:rsidRDefault="009A3347">
                      <w:pPr>
                        <w:rPr>
                          <w:sz w:val="18"/>
                          <w:szCs w:val="18"/>
                        </w:rPr>
                      </w:pPr>
                    </w:p>
                  </w:txbxContent>
                </v:textbox>
              </v:shape>
            </w:pict>
          </mc:Fallback>
        </mc:AlternateContent>
      </w:r>
      <w:r>
        <w:rPr>
          <w:noProof/>
          <w:sz w:val="18"/>
          <w:szCs w:val="18"/>
        </w:rPr>
        <mc:AlternateContent>
          <mc:Choice Requires="wps">
            <w:drawing>
              <wp:anchor distT="0" distB="0" distL="114300" distR="114300" simplePos="0" relativeHeight="251682816" behindDoc="0" locked="0" layoutInCell="1" allowOverlap="1" wp14:anchorId="32617E8B" wp14:editId="44F5B371">
                <wp:simplePos x="0" y="0"/>
                <wp:positionH relativeFrom="column">
                  <wp:posOffset>0</wp:posOffset>
                </wp:positionH>
                <wp:positionV relativeFrom="paragraph">
                  <wp:posOffset>19050</wp:posOffset>
                </wp:positionV>
                <wp:extent cx="1371600" cy="457200"/>
                <wp:effectExtent l="0" t="0" r="0" b="0"/>
                <wp:wrapNone/>
                <wp:docPr id="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1AF226" w14:textId="77777777" w:rsidR="009A3347" w:rsidRDefault="009A3347">
                            <w:pPr>
                              <w:rPr>
                                <w:sz w:val="18"/>
                                <w:szCs w:val="18"/>
                              </w:rPr>
                            </w:pPr>
                            <w:r>
                              <w:rPr>
                                <w:sz w:val="18"/>
                                <w:szCs w:val="18"/>
                              </w:rPr>
                              <w:t>13 - Photo d’un coucher de soleil à Perros-Guirec.</w:t>
                            </w:r>
                          </w:p>
                          <w:p w14:paraId="39C864DC" w14:textId="77777777" w:rsidR="009A3347" w:rsidRDefault="009A3347">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17E8B" id="Text Box 91" o:spid="_x0000_s1041" type="#_x0000_t202" style="position:absolute;margin-left:0;margin-top:1.5pt;width:108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" stroked="f">
                <v:textbox>
                  <w:txbxContent>
                    <w:p w14:paraId="191AF226" w14:textId="77777777" w:rsidR="009A3347" w:rsidRDefault="009A3347">
                      <w:pPr>
                        <w:rPr>
                          <w:sz w:val="18"/>
                          <w:szCs w:val="18"/>
                        </w:rPr>
                      </w:pPr>
                      <w:r>
                        <w:rPr>
                          <w:sz w:val="18"/>
                          <w:szCs w:val="18"/>
                        </w:rPr>
                        <w:t>13 - Photo d’un coucher de soleil à Perros-Guirec.</w:t>
                      </w:r>
                    </w:p>
                    <w:p w14:paraId="39C864DC" w14:textId="77777777" w:rsidR="009A3347" w:rsidRDefault="009A3347">
                      <w:pPr>
                        <w:rPr>
                          <w:sz w:val="18"/>
                          <w:szCs w:val="18"/>
                        </w:rPr>
                      </w:pPr>
                    </w:p>
                  </w:txbxContent>
                </v:textbox>
              </v:shape>
            </w:pict>
          </mc:Fallback>
        </mc:AlternateContent>
      </w:r>
    </w:p>
    <w:p w14:paraId="2E17FBCC" w14:textId="77777777" w:rsidR="009A3347" w:rsidRDefault="009A3347">
      <w:pPr>
        <w:rPr>
          <w:sz w:val="18"/>
          <w:szCs w:val="18"/>
        </w:rPr>
      </w:pPr>
    </w:p>
    <w:p w14:paraId="69237B67" w14:textId="77777777" w:rsidR="009A3347" w:rsidRDefault="009A3347">
      <w:pPr>
        <w:rPr>
          <w:sz w:val="18"/>
          <w:szCs w:val="18"/>
        </w:rPr>
      </w:pPr>
    </w:p>
    <w:p w14:paraId="11420466" w14:textId="77777777" w:rsidR="009A3347" w:rsidRDefault="009A3347">
      <w:pPr>
        <w:rPr>
          <w:sz w:val="22"/>
          <w:szCs w:val="22"/>
        </w:rPr>
      </w:pPr>
    </w:p>
    <w:p w14:paraId="2CAF78B3" w14:textId="77777777" w:rsidR="009A3347" w:rsidRDefault="009A3347">
      <w:pPr>
        <w:rPr>
          <w:sz w:val="22"/>
          <w:szCs w:val="22"/>
        </w:rPr>
      </w:pPr>
    </w:p>
    <w:p w14:paraId="62B634FB" w14:textId="77777777" w:rsidR="009A3347" w:rsidRDefault="00A57099">
      <w:pPr>
        <w:rPr>
          <w:color w:val="000000"/>
          <w:sz w:val="22"/>
          <w:szCs w:val="22"/>
        </w:rPr>
      </w:pPr>
      <w:r>
        <w:rPr>
          <w:noProof/>
          <w:color w:val="000000"/>
          <w:sz w:val="22"/>
          <w:szCs w:val="22"/>
        </w:rPr>
        <w:drawing>
          <wp:anchor distT="0" distB="0" distL="114300" distR="114300" simplePos="0" relativeHeight="251687936" behindDoc="0" locked="0" layoutInCell="1" allowOverlap="1" wp14:anchorId="61406EB7" wp14:editId="7FE4429C">
            <wp:simplePos x="0" y="0"/>
            <wp:positionH relativeFrom="column">
              <wp:posOffset>4229100</wp:posOffset>
            </wp:positionH>
            <wp:positionV relativeFrom="paragraph">
              <wp:posOffset>6551930</wp:posOffset>
            </wp:positionV>
            <wp:extent cx="1432560" cy="994410"/>
            <wp:effectExtent l="0" t="0" r="0" b="0"/>
            <wp:wrapNone/>
            <wp:docPr id="96" name="Image 9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32560" cy="994410"/>
                    </a:xfrm>
                    <a:prstGeom prst="rect">
                      <a:avLst/>
                    </a:prstGeom>
                    <a:noFill/>
                    <a:ln>
                      <a:noFill/>
                    </a:ln>
                  </pic:spPr>
                </pic:pic>
              </a:graphicData>
            </a:graphic>
          </wp:anchor>
        </w:drawing>
      </w:r>
      <w:r>
        <w:rPr>
          <w:noProof/>
          <w:color w:val="000000"/>
          <w:sz w:val="22"/>
          <w:szCs w:val="22"/>
        </w:rPr>
        <w:drawing>
          <wp:anchor distT="0" distB="0" distL="114300" distR="114300" simplePos="0" relativeHeight="251686912" behindDoc="0" locked="0" layoutInCell="1" allowOverlap="1" wp14:anchorId="72DC5C98" wp14:editId="0AD9323A">
            <wp:simplePos x="0" y="0"/>
            <wp:positionH relativeFrom="column">
              <wp:posOffset>2171700</wp:posOffset>
            </wp:positionH>
            <wp:positionV relativeFrom="paragraph">
              <wp:posOffset>5332095</wp:posOffset>
            </wp:positionV>
            <wp:extent cx="1485900" cy="1025525"/>
            <wp:effectExtent l="0" t="0" r="0" b="3175"/>
            <wp:wrapNone/>
            <wp:docPr id="95" name="Image 9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85900" cy="1025525"/>
                    </a:xfrm>
                    <a:prstGeom prst="rect">
                      <a:avLst/>
                    </a:prstGeom>
                    <a:noFill/>
                    <a:ln>
                      <a:noFill/>
                    </a:ln>
                  </pic:spPr>
                </pic:pic>
              </a:graphicData>
            </a:graphic>
          </wp:anchor>
        </w:drawing>
      </w:r>
      <w:r>
        <w:rPr>
          <w:noProof/>
          <w:color w:val="000000"/>
          <w:sz w:val="22"/>
          <w:szCs w:val="22"/>
        </w:rPr>
        <w:drawing>
          <wp:anchor distT="0" distB="0" distL="114300" distR="114300" simplePos="0" relativeHeight="251685888" behindDoc="0" locked="0" layoutInCell="1" allowOverlap="1" wp14:anchorId="49688A0D" wp14:editId="4A84EA4A">
            <wp:simplePos x="0" y="0"/>
            <wp:positionH relativeFrom="column">
              <wp:posOffset>114300</wp:posOffset>
            </wp:positionH>
            <wp:positionV relativeFrom="paragraph">
              <wp:posOffset>6635115</wp:posOffset>
            </wp:positionV>
            <wp:extent cx="1486535" cy="1032510"/>
            <wp:effectExtent l="19050" t="19050" r="18415" b="15240"/>
            <wp:wrapNone/>
            <wp:docPr id="94" name="Image 9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6535" cy="1032510"/>
                    </a:xfrm>
                    <a:prstGeom prst="rect">
                      <a:avLst/>
                    </a:prstGeom>
                    <a:noFill/>
                    <a:ln w="3175">
                      <a:solidFill>
                        <a:srgbClr val="000000"/>
                      </a:solidFill>
                      <a:miter lim="800000"/>
                      <a:headEnd/>
                      <a:tailEnd/>
                    </a:ln>
                  </pic:spPr>
                </pic:pic>
              </a:graphicData>
            </a:graphic>
          </wp:anchor>
        </w:drawing>
      </w:r>
      <w:r>
        <w:rPr>
          <w:noProof/>
          <w:color w:val="000000"/>
          <w:sz w:val="22"/>
          <w:szCs w:val="22"/>
        </w:rPr>
        <w:drawing>
          <wp:anchor distT="0" distB="0" distL="114300" distR="114300" simplePos="0" relativeHeight="251689984" behindDoc="0" locked="0" layoutInCell="1" allowOverlap="1" wp14:anchorId="681D035B" wp14:editId="3C16982B">
            <wp:simplePos x="0" y="0"/>
            <wp:positionH relativeFrom="column">
              <wp:posOffset>4343400</wp:posOffset>
            </wp:positionH>
            <wp:positionV relativeFrom="paragraph">
              <wp:posOffset>3846195</wp:posOffset>
            </wp:positionV>
            <wp:extent cx="1421765" cy="993140"/>
            <wp:effectExtent l="19050" t="19050" r="26035" b="16510"/>
            <wp:wrapNone/>
            <wp:docPr id="98" name="Image 9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1765" cy="993140"/>
                    </a:xfrm>
                    <a:prstGeom prst="rect">
                      <a:avLst/>
                    </a:prstGeom>
                    <a:noFill/>
                    <a:ln w="3175">
                      <a:solidFill>
                        <a:srgbClr val="000000"/>
                      </a:solidFill>
                      <a:miter lim="800000"/>
                      <a:headEnd/>
                      <a:tailEnd/>
                    </a:ln>
                  </pic:spPr>
                </pic:pic>
              </a:graphicData>
            </a:graphic>
          </wp:anchor>
        </w:drawing>
      </w:r>
      <w:r>
        <w:rPr>
          <w:noProof/>
          <w:color w:val="000000"/>
          <w:sz w:val="22"/>
          <w:szCs w:val="22"/>
        </w:rPr>
        <w:drawing>
          <wp:anchor distT="0" distB="0" distL="114300" distR="114300" simplePos="0" relativeHeight="251688960" behindDoc="0" locked="0" layoutInCell="1" allowOverlap="1" wp14:anchorId="49D888DB" wp14:editId="13070E3B">
            <wp:simplePos x="0" y="0"/>
            <wp:positionH relativeFrom="column">
              <wp:posOffset>228600</wp:posOffset>
            </wp:positionH>
            <wp:positionV relativeFrom="paragraph">
              <wp:posOffset>3939540</wp:posOffset>
            </wp:positionV>
            <wp:extent cx="1469390" cy="1025525"/>
            <wp:effectExtent l="19050" t="19050" r="16510" b="22225"/>
            <wp:wrapNone/>
            <wp:docPr id="97" name="Image 9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69390" cy="1025525"/>
                    </a:xfrm>
                    <a:prstGeom prst="rect">
                      <a:avLst/>
                    </a:prstGeom>
                    <a:noFill/>
                    <a:ln w="3175">
                      <a:solidFill>
                        <a:srgbClr val="000000"/>
                      </a:solidFill>
                      <a:miter lim="800000"/>
                      <a:headEnd/>
                      <a:tailEnd/>
                    </a:ln>
                  </pic:spPr>
                </pic:pic>
              </a:graphicData>
            </a:graphic>
          </wp:anchor>
        </w:drawing>
      </w:r>
    </w:p>
    <w:p w14:paraId="031B65BE" w14:textId="77777777" w:rsidR="009A3347" w:rsidRDefault="009A3347">
      <w:pPr>
        <w:jc w:val="center"/>
        <w:rPr>
          <w:color w:val="000000"/>
          <w:sz w:val="28"/>
          <w:szCs w:val="28"/>
        </w:rPr>
      </w:pPr>
      <w:r>
        <w:rPr>
          <w:sz w:val="22"/>
          <w:szCs w:val="22"/>
        </w:rPr>
        <w:br w:type="page"/>
      </w:r>
      <w:r>
        <w:rPr>
          <w:color w:val="000000"/>
          <w:sz w:val="28"/>
          <w:szCs w:val="28"/>
        </w:rPr>
        <w:t>EST-CE LE SOLEIL ?</w:t>
      </w:r>
    </w:p>
    <w:p w14:paraId="4D1AD45C" w14:textId="77777777" w:rsidR="009A3347" w:rsidRDefault="009A3347">
      <w:pPr>
        <w:jc w:val="center"/>
        <w:rPr>
          <w:color w:val="000000"/>
          <w:sz w:val="28"/>
          <w:szCs w:val="28"/>
        </w:rPr>
      </w:pPr>
    </w:p>
    <w:p w14:paraId="195198F4" w14:textId="77777777" w:rsidR="009A3347" w:rsidRDefault="009A3347">
      <w:pPr>
        <w:jc w:val="center"/>
        <w:rPr>
          <w:color w:val="000000"/>
          <w:sz w:val="28"/>
          <w:szCs w:val="28"/>
        </w:rPr>
      </w:pPr>
      <w:r>
        <w:rPr>
          <w:color w:val="000000"/>
          <w:sz w:val="28"/>
          <w:szCs w:val="28"/>
        </w:rPr>
        <w:t>Entoure les images où l’on voit le Soleil (ou un soleil).</w:t>
      </w:r>
    </w:p>
    <w:p w14:paraId="6A6596B7" w14:textId="77777777" w:rsidR="009A3347" w:rsidRDefault="009A3347">
      <w:pPr>
        <w:rPr>
          <w:color w:val="000000"/>
          <w:sz w:val="22"/>
          <w:szCs w:val="22"/>
        </w:rPr>
      </w:pPr>
    </w:p>
    <w:p w14:paraId="5653CEA9" w14:textId="77777777" w:rsidR="009A3347" w:rsidRDefault="00A57099">
      <w:pPr>
        <w:rPr>
          <w:sz w:val="20"/>
          <w:szCs w:val="20"/>
        </w:rPr>
      </w:pPr>
      <w:r>
        <w:rPr>
          <w:noProof/>
          <w:color w:val="000000"/>
          <w:sz w:val="22"/>
          <w:szCs w:val="22"/>
        </w:rPr>
        <w:drawing>
          <wp:anchor distT="0" distB="0" distL="114300" distR="114300" simplePos="0" relativeHeight="251627520" behindDoc="0" locked="0" layoutInCell="1" allowOverlap="1" wp14:anchorId="10B9AAA7" wp14:editId="3DD48B81">
            <wp:simplePos x="0" y="0"/>
            <wp:positionH relativeFrom="column">
              <wp:posOffset>4229100</wp:posOffset>
            </wp:positionH>
            <wp:positionV relativeFrom="paragraph">
              <wp:posOffset>6551930</wp:posOffset>
            </wp:positionV>
            <wp:extent cx="1432560" cy="994410"/>
            <wp:effectExtent l="0" t="0" r="0" b="0"/>
            <wp:wrapNone/>
            <wp:docPr id="37" name="Image 3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32560" cy="994410"/>
                    </a:xfrm>
                    <a:prstGeom prst="rect">
                      <a:avLst/>
                    </a:prstGeom>
                    <a:noFill/>
                    <a:ln>
                      <a:noFill/>
                    </a:ln>
                  </pic:spPr>
                </pic:pic>
              </a:graphicData>
            </a:graphic>
          </wp:anchor>
        </w:drawing>
      </w:r>
      <w:r>
        <w:rPr>
          <w:noProof/>
          <w:color w:val="000000"/>
          <w:sz w:val="22"/>
          <w:szCs w:val="22"/>
        </w:rPr>
        <w:drawing>
          <wp:anchor distT="0" distB="0" distL="114300" distR="114300" simplePos="0" relativeHeight="251626496" behindDoc="0" locked="0" layoutInCell="1" allowOverlap="1" wp14:anchorId="1DF8AE9B" wp14:editId="684F2282">
            <wp:simplePos x="0" y="0"/>
            <wp:positionH relativeFrom="column">
              <wp:posOffset>2171700</wp:posOffset>
            </wp:positionH>
            <wp:positionV relativeFrom="paragraph">
              <wp:posOffset>5332095</wp:posOffset>
            </wp:positionV>
            <wp:extent cx="1485900" cy="1025525"/>
            <wp:effectExtent l="0" t="0" r="0" b="3175"/>
            <wp:wrapNone/>
            <wp:docPr id="36" name="Image 3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85900" cy="1025525"/>
                    </a:xfrm>
                    <a:prstGeom prst="rect">
                      <a:avLst/>
                    </a:prstGeom>
                    <a:noFill/>
                    <a:ln>
                      <a:noFill/>
                    </a:ln>
                  </pic:spPr>
                </pic:pic>
              </a:graphicData>
            </a:graphic>
          </wp:anchor>
        </w:drawing>
      </w:r>
      <w:r>
        <w:rPr>
          <w:noProof/>
          <w:color w:val="000000"/>
          <w:sz w:val="22"/>
          <w:szCs w:val="22"/>
        </w:rPr>
        <w:drawing>
          <wp:anchor distT="0" distB="0" distL="114300" distR="114300" simplePos="0" relativeHeight="251622400" behindDoc="0" locked="0" layoutInCell="1" allowOverlap="1" wp14:anchorId="3EEBC9E4" wp14:editId="76AD028C">
            <wp:simplePos x="0" y="0"/>
            <wp:positionH relativeFrom="column">
              <wp:posOffset>114300</wp:posOffset>
            </wp:positionH>
            <wp:positionV relativeFrom="paragraph">
              <wp:posOffset>6635115</wp:posOffset>
            </wp:positionV>
            <wp:extent cx="1486535" cy="1032510"/>
            <wp:effectExtent l="19050" t="19050" r="18415" b="15240"/>
            <wp:wrapNone/>
            <wp:docPr id="32" name="Image 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6535" cy="1032510"/>
                    </a:xfrm>
                    <a:prstGeom prst="rect">
                      <a:avLst/>
                    </a:prstGeom>
                    <a:noFill/>
                    <a:ln w="3175">
                      <a:solidFill>
                        <a:srgbClr val="000000"/>
                      </a:solidFill>
                      <a:miter lim="800000"/>
                      <a:headEnd/>
                      <a:tailEnd/>
                    </a:ln>
                  </pic:spPr>
                </pic:pic>
              </a:graphicData>
            </a:graphic>
          </wp:anchor>
        </w:drawing>
      </w:r>
      <w:r>
        <w:rPr>
          <w:noProof/>
          <w:color w:val="000000"/>
          <w:sz w:val="22"/>
          <w:szCs w:val="22"/>
        </w:rPr>
        <w:drawing>
          <wp:anchor distT="0" distB="0" distL="114300" distR="114300" simplePos="0" relativeHeight="251630592" behindDoc="0" locked="0" layoutInCell="1" allowOverlap="1" wp14:anchorId="6647A314" wp14:editId="65481798">
            <wp:simplePos x="0" y="0"/>
            <wp:positionH relativeFrom="column">
              <wp:posOffset>4343400</wp:posOffset>
            </wp:positionH>
            <wp:positionV relativeFrom="paragraph">
              <wp:posOffset>3846195</wp:posOffset>
            </wp:positionV>
            <wp:extent cx="1421765" cy="993140"/>
            <wp:effectExtent l="19050" t="19050" r="26035" b="16510"/>
            <wp:wrapNone/>
            <wp:docPr id="40" name="Image 4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1765" cy="993140"/>
                    </a:xfrm>
                    <a:prstGeom prst="rect">
                      <a:avLst/>
                    </a:prstGeom>
                    <a:noFill/>
                    <a:ln w="3175">
                      <a:solidFill>
                        <a:srgbClr val="000000"/>
                      </a:solidFill>
                      <a:miter lim="800000"/>
                      <a:headEnd/>
                      <a:tailEnd/>
                    </a:ln>
                  </pic:spPr>
                </pic:pic>
              </a:graphicData>
            </a:graphic>
          </wp:anchor>
        </w:drawing>
      </w:r>
      <w:r>
        <w:rPr>
          <w:noProof/>
          <w:color w:val="000000"/>
          <w:sz w:val="22"/>
          <w:szCs w:val="22"/>
        </w:rPr>
        <w:drawing>
          <wp:anchor distT="0" distB="0" distL="114300" distR="114300" simplePos="0" relativeHeight="251629568" behindDoc="0" locked="0" layoutInCell="1" allowOverlap="1" wp14:anchorId="19BE208D" wp14:editId="2DF37E24">
            <wp:simplePos x="0" y="0"/>
            <wp:positionH relativeFrom="column">
              <wp:posOffset>228600</wp:posOffset>
            </wp:positionH>
            <wp:positionV relativeFrom="paragraph">
              <wp:posOffset>3939540</wp:posOffset>
            </wp:positionV>
            <wp:extent cx="1469390" cy="1025525"/>
            <wp:effectExtent l="19050" t="19050" r="16510" b="22225"/>
            <wp:wrapNone/>
            <wp:docPr id="39" name="Image 39"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69390" cy="1025525"/>
                    </a:xfrm>
                    <a:prstGeom prst="rect">
                      <a:avLst/>
                    </a:prstGeom>
                    <a:noFill/>
                    <a:ln w="3175">
                      <a:solidFill>
                        <a:srgbClr val="000000"/>
                      </a:solidFill>
                      <a:miter lim="800000"/>
                      <a:headEnd/>
                      <a:tailEnd/>
                    </a:ln>
                  </pic:spPr>
                </pic:pic>
              </a:graphicData>
            </a:graphic>
          </wp:anchor>
        </w:drawing>
      </w:r>
      <w:r>
        <w:rPr>
          <w:noProof/>
          <w:color w:val="000000"/>
          <w:sz w:val="22"/>
          <w:szCs w:val="22"/>
        </w:rPr>
        <w:drawing>
          <wp:anchor distT="0" distB="0" distL="114300" distR="114300" simplePos="0" relativeHeight="251623424" behindDoc="0" locked="0" layoutInCell="1" allowOverlap="1" wp14:anchorId="713AF867" wp14:editId="7E5872A3">
            <wp:simplePos x="0" y="0"/>
            <wp:positionH relativeFrom="column">
              <wp:posOffset>2400300</wp:posOffset>
            </wp:positionH>
            <wp:positionV relativeFrom="paragraph">
              <wp:posOffset>2616200</wp:posOffset>
            </wp:positionV>
            <wp:extent cx="1440180" cy="1001395"/>
            <wp:effectExtent l="19050" t="19050" r="26670" b="27305"/>
            <wp:wrapNone/>
            <wp:docPr id="33" name="Image 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0180" cy="1001395"/>
                    </a:xfrm>
                    <a:prstGeom prst="rect">
                      <a:avLst/>
                    </a:prstGeom>
                    <a:noFill/>
                    <a:ln w="3175">
                      <a:solidFill>
                        <a:srgbClr val="000000"/>
                      </a:solidFill>
                      <a:miter lim="800000"/>
                      <a:headEnd/>
                      <a:tailEnd/>
                    </a:ln>
                  </pic:spPr>
                </pic:pic>
              </a:graphicData>
            </a:graphic>
          </wp:anchor>
        </w:drawing>
      </w:r>
      <w:r>
        <w:rPr>
          <w:noProof/>
          <w:color w:val="000000"/>
          <w:sz w:val="22"/>
          <w:szCs w:val="22"/>
        </w:rPr>
        <w:drawing>
          <wp:anchor distT="0" distB="0" distL="114300" distR="114300" simplePos="0" relativeHeight="251625472" behindDoc="0" locked="0" layoutInCell="1" allowOverlap="1" wp14:anchorId="2232D4B9" wp14:editId="13177A47">
            <wp:simplePos x="0" y="0"/>
            <wp:positionH relativeFrom="column">
              <wp:posOffset>0</wp:posOffset>
            </wp:positionH>
            <wp:positionV relativeFrom="paragraph">
              <wp:posOffset>1709420</wp:posOffset>
            </wp:positionV>
            <wp:extent cx="1457960" cy="1014730"/>
            <wp:effectExtent l="19050" t="19050" r="27940" b="13970"/>
            <wp:wrapNone/>
            <wp:docPr id="35" name="Image 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7960" cy="1014730"/>
                    </a:xfrm>
                    <a:prstGeom prst="rect">
                      <a:avLst/>
                    </a:prstGeom>
                    <a:noFill/>
                    <a:ln w="3175">
                      <a:solidFill>
                        <a:srgbClr val="000000"/>
                      </a:solidFill>
                      <a:miter lim="800000"/>
                      <a:headEnd/>
                      <a:tailEnd/>
                    </a:ln>
                  </pic:spPr>
                </pic:pic>
              </a:graphicData>
            </a:graphic>
          </wp:anchor>
        </w:drawing>
      </w:r>
      <w:r>
        <w:rPr>
          <w:noProof/>
          <w:color w:val="000000"/>
          <w:sz w:val="22"/>
          <w:szCs w:val="22"/>
        </w:rPr>
        <w:drawing>
          <wp:anchor distT="0" distB="0" distL="114300" distR="114300" simplePos="0" relativeHeight="251628544" behindDoc="0" locked="0" layoutInCell="1" allowOverlap="1" wp14:anchorId="06BAAAB2" wp14:editId="42332B48">
            <wp:simplePos x="0" y="0"/>
            <wp:positionH relativeFrom="column">
              <wp:posOffset>4114800</wp:posOffset>
            </wp:positionH>
            <wp:positionV relativeFrom="paragraph">
              <wp:posOffset>988695</wp:posOffset>
            </wp:positionV>
            <wp:extent cx="1436370" cy="998220"/>
            <wp:effectExtent l="19050" t="19050" r="11430" b="11430"/>
            <wp:wrapNone/>
            <wp:docPr id="38" name="Image 3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6370" cy="998220"/>
                    </a:xfrm>
                    <a:prstGeom prst="rect">
                      <a:avLst/>
                    </a:prstGeom>
                    <a:noFill/>
                    <a:ln w="3175">
                      <a:solidFill>
                        <a:srgbClr val="000000"/>
                      </a:solidFill>
                      <a:miter lim="800000"/>
                      <a:headEnd/>
                      <a:tailEnd/>
                    </a:ln>
                  </pic:spPr>
                </pic:pic>
              </a:graphicData>
            </a:graphic>
          </wp:anchor>
        </w:drawing>
      </w:r>
      <w:r>
        <w:rPr>
          <w:noProof/>
          <w:color w:val="000000"/>
          <w:sz w:val="22"/>
          <w:szCs w:val="22"/>
        </w:rPr>
        <w:drawing>
          <wp:anchor distT="0" distB="0" distL="114300" distR="114300" simplePos="0" relativeHeight="251624448" behindDoc="0" locked="0" layoutInCell="1" allowOverlap="1" wp14:anchorId="401040F9" wp14:editId="4A9965CD">
            <wp:simplePos x="0" y="0"/>
            <wp:positionH relativeFrom="column">
              <wp:posOffset>1828800</wp:posOffset>
            </wp:positionH>
            <wp:positionV relativeFrom="paragraph">
              <wp:posOffset>355600</wp:posOffset>
            </wp:positionV>
            <wp:extent cx="1436370" cy="994410"/>
            <wp:effectExtent l="19050" t="19050" r="11430" b="15240"/>
            <wp:wrapNone/>
            <wp:docPr id="34" name="Image 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36370" cy="994410"/>
                    </a:xfrm>
                    <a:prstGeom prst="rect">
                      <a:avLst/>
                    </a:prstGeom>
                    <a:noFill/>
                    <a:ln w="3175">
                      <a:solidFill>
                        <a:srgbClr val="000000"/>
                      </a:solidFill>
                      <a:miter lim="800000"/>
                      <a:headEnd/>
                      <a:tailEnd/>
                    </a:ln>
                  </pic:spPr>
                </pic:pic>
              </a:graphicData>
            </a:graphic>
          </wp:anchor>
        </w:drawing>
      </w:r>
    </w:p>
    <w:p w14:paraId="682BFD9D" w14:textId="77777777" w:rsidR="009A3347" w:rsidRDefault="009A3347">
      <w:pPr>
        <w:rPr>
          <w:sz w:val="20"/>
          <w:szCs w:val="20"/>
        </w:rPr>
      </w:pPr>
    </w:p>
    <w:p w14:paraId="7AAD502A" w14:textId="77777777" w:rsidR="009A3347" w:rsidRDefault="009A3347">
      <w:pPr>
        <w:rPr>
          <w:sz w:val="20"/>
          <w:szCs w:val="20"/>
        </w:rPr>
      </w:pPr>
    </w:p>
    <w:p w14:paraId="65E95D2E" w14:textId="77777777" w:rsidR="009A3347" w:rsidRDefault="009A3347">
      <w:pPr>
        <w:rPr>
          <w:sz w:val="20"/>
          <w:szCs w:val="20"/>
        </w:rPr>
        <w:sectPr w:rsidR="009A3347">
          <w:pgSz w:w="11906" w:h="16838" w:code="9"/>
          <w:pgMar w:top="1134" w:right="1134" w:bottom="1134" w:left="992" w:header="709" w:footer="709" w:gutter="0"/>
          <w:cols w:space="708"/>
          <w:docGrid w:linePitch="360"/>
        </w:sectPr>
      </w:pPr>
    </w:p>
    <w:p w14:paraId="44A8ACB7" w14:textId="77777777" w:rsidR="009A3347" w:rsidRDefault="009A3347">
      <w:pPr>
        <w:rPr>
          <w:sz w:val="20"/>
          <w:szCs w:val="20"/>
        </w:rPr>
      </w:pPr>
    </w:p>
    <w:tbl>
      <w:tblPr>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5"/>
        <w:gridCol w:w="7355"/>
      </w:tblGrid>
      <w:tr w:rsidR="009A3347" w14:paraId="10706DEE" w14:textId="77777777">
        <w:tc>
          <w:tcPr>
            <w:tcW w:w="7355" w:type="dxa"/>
          </w:tcPr>
          <w:p w14:paraId="15F6BDC0" w14:textId="77777777" w:rsidR="009A3347" w:rsidRDefault="009A3347">
            <w:pPr>
              <w:pStyle w:val="Titre1"/>
              <w:spacing w:before="120" w:after="0"/>
              <w:rPr>
                <w:sz w:val="20"/>
                <w:szCs w:val="20"/>
              </w:rPr>
            </w:pPr>
            <w:r>
              <w:rPr>
                <w:sz w:val="20"/>
                <w:szCs w:val="20"/>
              </w:rPr>
              <w:t xml:space="preserve">Séance 2 : </w:t>
            </w:r>
            <w:r>
              <w:rPr>
                <w:rFonts w:ascii="Times New Roman" w:hAnsi="Times New Roman" w:cs="Times New Roman"/>
                <w:bCs w:val="0"/>
                <w:iCs/>
                <w:sz w:val="20"/>
              </w:rPr>
              <w:t>METTONS-NOUS AU SOLEIL</w:t>
            </w:r>
          </w:p>
        </w:tc>
        <w:tc>
          <w:tcPr>
            <w:tcW w:w="7355" w:type="dxa"/>
          </w:tcPr>
          <w:p w14:paraId="35DA3D5A" w14:textId="77777777" w:rsidR="009A3347" w:rsidRDefault="009A3347">
            <w:pPr>
              <w:spacing w:before="120"/>
              <w:rPr>
                <w:b/>
              </w:rPr>
            </w:pPr>
            <w:r>
              <w:rPr>
                <w:b/>
              </w:rPr>
              <w:t>La réalisation</w:t>
            </w:r>
          </w:p>
        </w:tc>
      </w:tr>
      <w:tr w:rsidR="009A3347" w14:paraId="6D296E63" w14:textId="77777777">
        <w:tc>
          <w:tcPr>
            <w:tcW w:w="7355" w:type="dxa"/>
          </w:tcPr>
          <w:p w14:paraId="4435FAD5" w14:textId="77777777" w:rsidR="009A3347" w:rsidRDefault="009A3347">
            <w:pPr>
              <w:pStyle w:val="Titre2"/>
              <w:spacing w:before="0" w:beforeAutospacing="0" w:after="0" w:afterAutospacing="0"/>
              <w:rPr>
                <w:sz w:val="20"/>
                <w:szCs w:val="20"/>
              </w:rPr>
            </w:pPr>
          </w:p>
          <w:p w14:paraId="65E4A022" w14:textId="77777777" w:rsidR="009A3347" w:rsidRDefault="009A3347">
            <w:pPr>
              <w:pStyle w:val="Titre2"/>
              <w:spacing w:before="0" w:beforeAutospacing="0" w:after="0" w:afterAutospacing="0"/>
              <w:rPr>
                <w:b w:val="0"/>
                <w:bCs w:val="0"/>
                <w:sz w:val="20"/>
                <w:szCs w:val="20"/>
              </w:rPr>
            </w:pPr>
            <w:r>
              <w:rPr>
                <w:sz w:val="20"/>
                <w:szCs w:val="20"/>
              </w:rPr>
              <w:t xml:space="preserve">Objectifs: </w:t>
            </w:r>
            <w:r>
              <w:rPr>
                <w:b w:val="0"/>
                <w:bCs w:val="0"/>
                <w:sz w:val="20"/>
                <w:szCs w:val="22"/>
              </w:rPr>
              <w:t>Se remémorer la séance précédente. Observer un phénomène naturel en portant l’attention sur des points particuliers. Se repérer dans l’espace (lien entre le Soleil, nous-mêmes et notre ombre). Emettre des propositions, des hypothèses, les valider.</w:t>
            </w:r>
          </w:p>
          <w:p w14:paraId="0EE021A1" w14:textId="77777777" w:rsidR="009A3347" w:rsidRDefault="009A3347">
            <w:pPr>
              <w:pStyle w:val="Titre2"/>
              <w:spacing w:before="0" w:beforeAutospacing="0" w:after="0" w:afterAutospacing="0"/>
              <w:rPr>
                <w:b w:val="0"/>
                <w:sz w:val="20"/>
                <w:szCs w:val="20"/>
              </w:rPr>
            </w:pPr>
          </w:p>
          <w:p w14:paraId="4776D8D5" w14:textId="77777777" w:rsidR="009A3347" w:rsidRDefault="009A3347">
            <w:pPr>
              <w:rPr>
                <w:sz w:val="20"/>
                <w:szCs w:val="20"/>
              </w:rPr>
            </w:pPr>
            <w:r>
              <w:rPr>
                <w:b/>
                <w:bCs/>
                <w:sz w:val="20"/>
                <w:szCs w:val="20"/>
              </w:rPr>
              <w:t xml:space="preserve">Connaissance/notion scientifique : </w:t>
            </w:r>
            <w:r>
              <w:rPr>
                <w:sz w:val="20"/>
                <w:szCs w:val="20"/>
              </w:rPr>
              <w:t>l’ombre se situe dans la direction opposée au Soleil, elle part de la base de l’objet, elle n’a pas toujours la même taille que l’objet, elle est foncée et ne montre pas les détails internes de l’objet</w:t>
            </w:r>
          </w:p>
          <w:p w14:paraId="356937D3" w14:textId="77777777" w:rsidR="009A3347" w:rsidRDefault="009A3347">
            <w:pPr>
              <w:pStyle w:val="mf11-texte1"/>
              <w:spacing w:beforeLines="0" w:afterLines="0"/>
              <w:rPr>
                <w:rFonts w:ascii="Times New Roman" w:eastAsia="Times New Roman" w:hAnsi="Times New Roman"/>
                <w:bCs/>
              </w:rPr>
            </w:pPr>
          </w:p>
          <w:p w14:paraId="208F6854" w14:textId="77777777" w:rsidR="009A3347" w:rsidRDefault="009A3347">
            <w:pPr>
              <w:pStyle w:val="Titre5"/>
              <w:rPr>
                <w:b w:val="0"/>
                <w:bCs/>
                <w:sz w:val="20"/>
              </w:rPr>
            </w:pPr>
            <w:r>
              <w:rPr>
                <w:sz w:val="20"/>
              </w:rPr>
              <w:t xml:space="preserve">Lieu : </w:t>
            </w:r>
            <w:r>
              <w:rPr>
                <w:b w:val="0"/>
                <w:bCs/>
                <w:sz w:val="20"/>
              </w:rPr>
              <w:t xml:space="preserve">Salle de classe puis dehors (cour de récréation) </w:t>
            </w:r>
          </w:p>
          <w:p w14:paraId="38A22DB7" w14:textId="77777777" w:rsidR="009A3347" w:rsidRDefault="009A3347"/>
          <w:p w14:paraId="40C09F18" w14:textId="77777777" w:rsidR="009A3347" w:rsidRDefault="009A3347">
            <w:pPr>
              <w:pStyle w:val="Titre5"/>
              <w:rPr>
                <w:b w:val="0"/>
                <w:bCs/>
                <w:sz w:val="20"/>
              </w:rPr>
            </w:pPr>
            <w:r>
              <w:rPr>
                <w:sz w:val="20"/>
              </w:rPr>
              <w:t xml:space="preserve">Matériel : </w:t>
            </w:r>
            <w:r>
              <w:rPr>
                <w:b w:val="0"/>
                <w:bCs/>
                <w:sz w:val="20"/>
              </w:rPr>
              <w:t xml:space="preserve">Fiche de la séance 1 </w:t>
            </w:r>
            <w:r>
              <w:rPr>
                <w:b w:val="0"/>
                <w:bCs/>
                <w:i/>
                <w:sz w:val="20"/>
              </w:rPr>
              <w:t xml:space="preserve">Est-ce le Soleil ? </w:t>
            </w:r>
            <w:r>
              <w:rPr>
                <w:b w:val="0"/>
                <w:bCs/>
                <w:iCs w:val="0"/>
                <w:sz w:val="20"/>
              </w:rPr>
              <w:t>(format A3)</w:t>
            </w:r>
            <w:r>
              <w:rPr>
                <w:b w:val="0"/>
                <w:bCs/>
                <w:sz w:val="20"/>
              </w:rPr>
              <w:t xml:space="preserve"> Crayon, feutre. Morceau de papier noir. Craie.</w:t>
            </w:r>
          </w:p>
          <w:p w14:paraId="38A43EDA" w14:textId="77777777" w:rsidR="009A3347" w:rsidRDefault="009A3347">
            <w:pPr>
              <w:rPr>
                <w:sz w:val="22"/>
                <w:szCs w:val="22"/>
              </w:rPr>
            </w:pPr>
          </w:p>
          <w:p w14:paraId="100BF097" w14:textId="77777777" w:rsidR="009A3347" w:rsidRDefault="009A3347">
            <w:pPr>
              <w:pStyle w:val="Titre2"/>
              <w:spacing w:before="0" w:beforeAutospacing="0" w:after="0" w:afterAutospacing="0"/>
              <w:rPr>
                <w:sz w:val="20"/>
                <w:szCs w:val="20"/>
              </w:rPr>
            </w:pPr>
            <w:r>
              <w:rPr>
                <w:sz w:val="20"/>
                <w:szCs w:val="20"/>
              </w:rPr>
              <w:t>Déroulement</w:t>
            </w:r>
            <w:r>
              <w:rPr>
                <w:b w:val="0"/>
                <w:sz w:val="20"/>
                <w:szCs w:val="20"/>
              </w:rPr>
              <w:t xml:space="preserve"> :</w:t>
            </w:r>
          </w:p>
          <w:p w14:paraId="35197798" w14:textId="77777777" w:rsidR="009A3347" w:rsidRDefault="009A3347">
            <w:pPr>
              <w:pStyle w:val="Titre3"/>
              <w:rPr>
                <w:iCs w:val="0"/>
              </w:rPr>
            </w:pPr>
            <w:r>
              <w:rPr>
                <w:iCs w:val="0"/>
              </w:rPr>
              <w:t>Phase 1 : Retour sur la séance précédente</w:t>
            </w:r>
          </w:p>
          <w:p w14:paraId="2D0DD88A" w14:textId="77777777" w:rsidR="009A3347" w:rsidRDefault="009A3347">
            <w:pPr>
              <w:rPr>
                <w:sz w:val="20"/>
                <w:szCs w:val="22"/>
              </w:rPr>
            </w:pPr>
            <w:r>
              <w:rPr>
                <w:sz w:val="20"/>
                <w:szCs w:val="22"/>
              </w:rPr>
              <w:t xml:space="preserve">Les élèves étant regroupés devant le tableau, faire un rappel de l’activité de classement des images </w:t>
            </w:r>
            <w:r>
              <w:rPr>
                <w:i/>
                <w:sz w:val="20"/>
                <w:szCs w:val="22"/>
              </w:rPr>
              <w:t>« soleil/pas soleil »</w:t>
            </w:r>
            <w:r>
              <w:rPr>
                <w:sz w:val="20"/>
                <w:szCs w:val="22"/>
              </w:rPr>
              <w:t xml:space="preserve">. Présenter la Fiche 1 et la fixer sur le tableau. Faire reconnaître les images puis demander : </w:t>
            </w:r>
            <w:r>
              <w:rPr>
                <w:i/>
                <w:sz w:val="20"/>
                <w:szCs w:val="22"/>
              </w:rPr>
              <w:t>« Comment classer ces images sans les découper ? »</w:t>
            </w:r>
            <w:r>
              <w:rPr>
                <w:sz w:val="20"/>
                <w:szCs w:val="22"/>
              </w:rPr>
              <w:t xml:space="preserve"> Ecouter les propositions et les esquisser au crayon sur la Fiche (par exemple : entourer les images</w:t>
            </w:r>
            <w:r>
              <w:rPr>
                <w:i/>
                <w:sz w:val="20"/>
                <w:szCs w:val="22"/>
              </w:rPr>
              <w:t xml:space="preserve"> « soleil »</w:t>
            </w:r>
            <w:r>
              <w:rPr>
                <w:sz w:val="20"/>
                <w:szCs w:val="22"/>
              </w:rPr>
              <w:t xml:space="preserve"> ou les relier par un fil, ou dessiner en dessous un petit soleil, les images </w:t>
            </w:r>
            <w:r>
              <w:rPr>
                <w:i/>
                <w:sz w:val="20"/>
                <w:szCs w:val="22"/>
              </w:rPr>
              <w:t>« pas soleil »</w:t>
            </w:r>
            <w:r>
              <w:rPr>
                <w:sz w:val="20"/>
                <w:szCs w:val="22"/>
              </w:rPr>
              <w:t xml:space="preserve"> pouvant être laissées telles quelles ou barrées). Ensuite, faire exécuter la consigne au feutre par un élève sous la direction de ses camarades.</w:t>
            </w:r>
          </w:p>
          <w:p w14:paraId="0738E334" w14:textId="77777777" w:rsidR="009A3347" w:rsidRDefault="009A3347">
            <w:pPr>
              <w:rPr>
                <w:sz w:val="20"/>
                <w:szCs w:val="22"/>
              </w:rPr>
            </w:pPr>
            <w:r>
              <w:rPr>
                <w:sz w:val="20"/>
                <w:szCs w:val="22"/>
              </w:rPr>
              <w:t>Variation ou complément : avoir une feuille par élève A4 pour leur cahier d’expérience</w:t>
            </w:r>
          </w:p>
          <w:p w14:paraId="2C70F6CB" w14:textId="77777777" w:rsidR="009A3347" w:rsidRDefault="009A3347">
            <w:pPr>
              <w:rPr>
                <w:sz w:val="20"/>
                <w:szCs w:val="22"/>
              </w:rPr>
            </w:pPr>
          </w:p>
          <w:p w14:paraId="04B8865E" w14:textId="77777777" w:rsidR="009A3347" w:rsidRDefault="009A3347">
            <w:pPr>
              <w:rPr>
                <w:b/>
                <w:sz w:val="20"/>
                <w:szCs w:val="22"/>
              </w:rPr>
            </w:pPr>
            <w:r>
              <w:rPr>
                <w:b/>
                <w:sz w:val="20"/>
                <w:szCs w:val="22"/>
              </w:rPr>
              <w:t>Phase 2 : Observation des ombres au Soleil</w:t>
            </w:r>
          </w:p>
          <w:p w14:paraId="3607759A" w14:textId="77777777" w:rsidR="009A3347" w:rsidRDefault="009A3347">
            <w:pPr>
              <w:rPr>
                <w:sz w:val="20"/>
                <w:szCs w:val="22"/>
              </w:rPr>
            </w:pPr>
            <w:r>
              <w:rPr>
                <w:sz w:val="20"/>
                <w:szCs w:val="22"/>
              </w:rPr>
              <w:t>Profiter d’un rayon de Soleil pour aller dehors. Attirer l’attention des enfants sur la présence des ombres portées, leur forme par rapport aux objets, aux personnes, etc. Puis faire analyser les points suivants :</w:t>
            </w:r>
          </w:p>
          <w:p w14:paraId="57376A4A" w14:textId="77777777" w:rsidR="009A3347" w:rsidRDefault="009A3347">
            <w:pPr>
              <w:rPr>
                <w:sz w:val="20"/>
                <w:szCs w:val="22"/>
              </w:rPr>
            </w:pPr>
            <w:r>
              <w:rPr>
                <w:sz w:val="20"/>
                <w:szCs w:val="22"/>
              </w:rPr>
              <w:t>- La position de l’ombre par rapport au Soleil et à soi : « </w:t>
            </w:r>
            <w:r>
              <w:rPr>
                <w:i/>
                <w:sz w:val="20"/>
                <w:szCs w:val="22"/>
              </w:rPr>
              <w:t>quand nous regardons notre ombre, le Soleil est derrière nous ? </w:t>
            </w:r>
            <w:r>
              <w:rPr>
                <w:sz w:val="20"/>
                <w:szCs w:val="22"/>
              </w:rPr>
              <w:t>» (L’ombre est toujours dans la direction opposée à celle du Soleil.)</w:t>
            </w:r>
          </w:p>
          <w:p w14:paraId="03F56E74" w14:textId="77777777" w:rsidR="009A3347" w:rsidRDefault="009A3347">
            <w:pPr>
              <w:rPr>
                <w:sz w:val="20"/>
                <w:szCs w:val="22"/>
              </w:rPr>
            </w:pPr>
            <w:r>
              <w:rPr>
                <w:sz w:val="20"/>
                <w:szCs w:val="22"/>
              </w:rPr>
              <w:t xml:space="preserve">- La couleur de l’ombre : </w:t>
            </w:r>
            <w:r>
              <w:rPr>
                <w:i/>
                <w:sz w:val="20"/>
                <w:szCs w:val="22"/>
              </w:rPr>
              <w:t xml:space="preserve">« Est-elle vraiment noire ? Comment le vérifier ? » </w:t>
            </w:r>
            <w:r>
              <w:rPr>
                <w:sz w:val="20"/>
                <w:szCs w:val="22"/>
              </w:rPr>
              <w:t>(on peut poser dessus un morceau de papier noir et comparer).</w:t>
            </w:r>
          </w:p>
          <w:p w14:paraId="799B1C3F" w14:textId="77777777" w:rsidR="009A3347" w:rsidRDefault="009A3347">
            <w:pPr>
              <w:rPr>
                <w:sz w:val="20"/>
                <w:szCs w:val="22"/>
              </w:rPr>
            </w:pPr>
            <w:r>
              <w:rPr>
                <w:sz w:val="20"/>
                <w:szCs w:val="22"/>
              </w:rPr>
              <w:t>- L’absence de détails internes (notre ombre n’a ni yeux, ni bouche, ni boutons, ni poches...).</w:t>
            </w:r>
          </w:p>
          <w:p w14:paraId="4E97A15C" w14:textId="77777777" w:rsidR="009A3347" w:rsidRDefault="009A3347">
            <w:pPr>
              <w:rPr>
                <w:sz w:val="20"/>
                <w:szCs w:val="22"/>
              </w:rPr>
            </w:pPr>
            <w:r>
              <w:rPr>
                <w:sz w:val="20"/>
                <w:szCs w:val="22"/>
              </w:rPr>
              <w:t xml:space="preserve">- La taille de notre ombre par rapport à nous : </w:t>
            </w:r>
            <w:r>
              <w:rPr>
                <w:i/>
                <w:sz w:val="20"/>
                <w:szCs w:val="22"/>
              </w:rPr>
              <w:t>« Est-elle plus grande, plus courte ? Comment le vérifier ? »</w:t>
            </w:r>
            <w:r>
              <w:rPr>
                <w:sz w:val="20"/>
                <w:szCs w:val="22"/>
              </w:rPr>
              <w:t xml:space="preserve"> Exécuter les propositions, le plus simple étant de tracer à la craie le contour de l’ombre d’un élève puis de le faire s’allonger dedans (tracer auparavant le contour de ses pieds : voir phase 3).</w:t>
            </w:r>
          </w:p>
          <w:p w14:paraId="2A1625A8" w14:textId="77777777" w:rsidR="009A3347" w:rsidRDefault="009A3347">
            <w:pPr>
              <w:rPr>
                <w:sz w:val="20"/>
                <w:szCs w:val="22"/>
              </w:rPr>
            </w:pPr>
            <w:r>
              <w:rPr>
                <w:sz w:val="20"/>
                <w:szCs w:val="22"/>
              </w:rPr>
              <w:t xml:space="preserve">- Le départ de l’ombre : elle part de la base des objets, elle est accrochée aux pieds des enfants debout : </w:t>
            </w:r>
            <w:r>
              <w:rPr>
                <w:i/>
                <w:sz w:val="20"/>
                <w:szCs w:val="22"/>
              </w:rPr>
              <w:t xml:space="preserve">« Comment la décrocher » </w:t>
            </w:r>
            <w:r>
              <w:rPr>
                <w:sz w:val="20"/>
                <w:szCs w:val="22"/>
              </w:rPr>
              <w:t>(En levant un pied, en sautant.)</w:t>
            </w:r>
          </w:p>
          <w:p w14:paraId="2EAF72B4" w14:textId="77777777" w:rsidR="009A3347" w:rsidRDefault="009A3347">
            <w:pPr>
              <w:rPr>
                <w:sz w:val="20"/>
                <w:szCs w:val="22"/>
              </w:rPr>
            </w:pPr>
            <w:r>
              <w:rPr>
                <w:sz w:val="20"/>
                <w:szCs w:val="22"/>
              </w:rPr>
              <w:t xml:space="preserve">On peut aussi proposer des jeux : </w:t>
            </w:r>
          </w:p>
          <w:p w14:paraId="1BD0209C" w14:textId="77777777" w:rsidR="009A3347" w:rsidRDefault="009A3347">
            <w:pPr>
              <w:rPr>
                <w:i/>
                <w:sz w:val="20"/>
                <w:szCs w:val="22"/>
              </w:rPr>
            </w:pPr>
            <w:r>
              <w:rPr>
                <w:i/>
                <w:sz w:val="20"/>
                <w:szCs w:val="22"/>
              </w:rPr>
              <w:t xml:space="preserve">- « Comment ne plus voir son ombre ? » </w:t>
            </w:r>
            <w:r>
              <w:rPr>
                <w:sz w:val="20"/>
                <w:szCs w:val="22"/>
              </w:rPr>
              <w:t xml:space="preserve">(Se mettre à l’ombre d’un bâtiment, d’un arbre, d’un élève plus grand, ou attendre qu’un nuage passe !) </w:t>
            </w:r>
          </w:p>
          <w:p w14:paraId="1A7FC383" w14:textId="77777777" w:rsidR="009A3347" w:rsidRDefault="009A3347">
            <w:pPr>
              <w:rPr>
                <w:sz w:val="20"/>
                <w:szCs w:val="22"/>
              </w:rPr>
            </w:pPr>
            <w:r>
              <w:rPr>
                <w:i/>
                <w:sz w:val="20"/>
                <w:szCs w:val="22"/>
              </w:rPr>
              <w:t>- « Comment, à plusieurs, ne faire qu’une seule ombre ?</w:t>
            </w:r>
            <w:r>
              <w:rPr>
                <w:sz w:val="20"/>
                <w:szCs w:val="22"/>
              </w:rPr>
              <w:t xml:space="preserve"> (Se serrer à deux ou trois, ou, dos au Soleil, se mettre en file indienne.)</w:t>
            </w:r>
          </w:p>
          <w:p w14:paraId="327C2CF7" w14:textId="77777777" w:rsidR="009A3347" w:rsidRDefault="009A3347">
            <w:pPr>
              <w:rPr>
                <w:sz w:val="20"/>
                <w:szCs w:val="22"/>
              </w:rPr>
            </w:pPr>
            <w:r>
              <w:rPr>
                <w:i/>
                <w:sz w:val="20"/>
                <w:szCs w:val="22"/>
              </w:rPr>
              <w:t>- « Comment créer l’ombre d’un monstre à bras multiples ?</w:t>
            </w:r>
            <w:r>
              <w:rPr>
                <w:sz w:val="20"/>
                <w:szCs w:val="22"/>
              </w:rPr>
              <w:t xml:space="preserve"> (Laisser les élèves tâtonner un peu.)</w:t>
            </w:r>
          </w:p>
          <w:p w14:paraId="60D5D84B" w14:textId="77777777" w:rsidR="009A3347" w:rsidRDefault="009A3347">
            <w:pPr>
              <w:rPr>
                <w:sz w:val="20"/>
                <w:szCs w:val="22"/>
              </w:rPr>
            </w:pPr>
          </w:p>
          <w:p w14:paraId="06D7A9EA" w14:textId="77777777" w:rsidR="009A3347" w:rsidRDefault="009A3347">
            <w:pPr>
              <w:rPr>
                <w:b/>
                <w:sz w:val="20"/>
                <w:szCs w:val="22"/>
              </w:rPr>
            </w:pPr>
            <w:r>
              <w:rPr>
                <w:b/>
                <w:sz w:val="20"/>
                <w:szCs w:val="22"/>
              </w:rPr>
              <w:t>Phase 3 : Mise en place d’une problématique</w:t>
            </w:r>
          </w:p>
          <w:p w14:paraId="1A9E225E" w14:textId="77777777" w:rsidR="009A3347" w:rsidRDefault="009A3347">
            <w:pPr>
              <w:rPr>
                <w:sz w:val="20"/>
                <w:szCs w:val="22"/>
              </w:rPr>
            </w:pPr>
            <w:r>
              <w:rPr>
                <w:sz w:val="20"/>
                <w:szCs w:val="22"/>
              </w:rPr>
              <w:t>Avant le retour en classe, demander à l’enfant dont on a tracé le contour de l’ombre de se replacer, debout, au même endroit, puis regrouper les élèves devant lui et son ombre. Constat : l’ombre est sortie de son tracé ! (Elle a légèrement tourné autour de sa base) Elle a même changé de longueur ! (Elle est plus courte si c’est le matin, plus longue si c’est l’après-midi.) La séance suivante permettra d’expérimenter ce phénomène avec une poupée.</w:t>
            </w:r>
          </w:p>
          <w:p w14:paraId="3F993801" w14:textId="77777777" w:rsidR="009A3347" w:rsidRDefault="009A3347">
            <w:pPr>
              <w:rPr>
                <w:sz w:val="20"/>
                <w:szCs w:val="20"/>
              </w:rPr>
            </w:pPr>
          </w:p>
          <w:p w14:paraId="74065F9E" w14:textId="77777777" w:rsidR="009A3347" w:rsidRDefault="009A3347">
            <w:pPr>
              <w:rPr>
                <w:sz w:val="20"/>
                <w:szCs w:val="22"/>
              </w:rPr>
            </w:pPr>
            <w:r>
              <w:rPr>
                <w:b/>
                <w:bCs/>
                <w:sz w:val="20"/>
                <w:szCs w:val="22"/>
              </w:rPr>
              <w:t>Une fiche d’évaluation</w:t>
            </w:r>
            <w:r>
              <w:rPr>
                <w:sz w:val="20"/>
                <w:szCs w:val="22"/>
              </w:rPr>
              <w:t xml:space="preserve"> permettra de faire un retour sur cette activité lors de la séance suivante (voir page suivante). L’image correcte est la D (en effet, sur la A, la tête de l’ombre est devant les pieds du personnage ; sur la B, les détails du visage et des vêtements sont visibles dans l’ombre ; sur la C, le soleil est décalé par rapport à la direction de l’ombre.)</w:t>
            </w:r>
          </w:p>
          <w:p w14:paraId="338F27C3" w14:textId="77777777" w:rsidR="009A3347" w:rsidRDefault="009A3347">
            <w:pPr>
              <w:rPr>
                <w:sz w:val="20"/>
                <w:szCs w:val="20"/>
              </w:rPr>
            </w:pPr>
          </w:p>
          <w:p w14:paraId="15F524F5" w14:textId="77777777" w:rsidR="009A3347" w:rsidRDefault="009A3347">
            <w:pPr>
              <w:rPr>
                <w:b/>
              </w:rPr>
            </w:pPr>
          </w:p>
        </w:tc>
        <w:tc>
          <w:tcPr>
            <w:tcW w:w="7355" w:type="dxa"/>
          </w:tcPr>
          <w:p w14:paraId="7897788F" w14:textId="77777777" w:rsidR="009A3347" w:rsidRDefault="009A3347">
            <w:pPr>
              <w:rPr>
                <w:b/>
                <w:sz w:val="20"/>
              </w:rPr>
            </w:pPr>
          </w:p>
          <w:p w14:paraId="65F8F092" w14:textId="77777777" w:rsidR="009A3347" w:rsidRDefault="009A3347">
            <w:pPr>
              <w:rPr>
                <w:b/>
                <w:sz w:val="20"/>
              </w:rPr>
            </w:pPr>
          </w:p>
          <w:p w14:paraId="1A31FD2A" w14:textId="77777777" w:rsidR="009A3347" w:rsidRDefault="009A3347">
            <w:pPr>
              <w:rPr>
                <w:b/>
                <w:sz w:val="20"/>
              </w:rPr>
            </w:pPr>
          </w:p>
          <w:p w14:paraId="0AC9EBDC" w14:textId="77777777" w:rsidR="009A3347" w:rsidRDefault="009A3347">
            <w:pPr>
              <w:rPr>
                <w:b/>
                <w:sz w:val="20"/>
              </w:rPr>
            </w:pPr>
          </w:p>
          <w:p w14:paraId="7F6A01DA" w14:textId="77777777" w:rsidR="009A3347" w:rsidRDefault="009A3347">
            <w:pPr>
              <w:rPr>
                <w:b/>
                <w:sz w:val="20"/>
              </w:rPr>
            </w:pPr>
          </w:p>
          <w:p w14:paraId="20D60B79" w14:textId="77777777" w:rsidR="009A3347" w:rsidRDefault="009A3347">
            <w:pPr>
              <w:rPr>
                <w:b/>
                <w:sz w:val="20"/>
              </w:rPr>
            </w:pPr>
          </w:p>
          <w:p w14:paraId="4E82DD6C" w14:textId="77777777" w:rsidR="009A3347" w:rsidRDefault="009A3347">
            <w:pPr>
              <w:rPr>
                <w:b/>
                <w:sz w:val="20"/>
              </w:rPr>
            </w:pPr>
          </w:p>
          <w:p w14:paraId="0D75687B" w14:textId="77777777" w:rsidR="009A3347" w:rsidRDefault="009A3347">
            <w:pPr>
              <w:rPr>
                <w:b/>
                <w:sz w:val="20"/>
              </w:rPr>
            </w:pPr>
          </w:p>
          <w:p w14:paraId="6C35EDE7" w14:textId="77777777" w:rsidR="009A3347" w:rsidRDefault="009A3347">
            <w:pPr>
              <w:rPr>
                <w:b/>
                <w:sz w:val="20"/>
              </w:rPr>
            </w:pPr>
          </w:p>
          <w:p w14:paraId="6BF4B219" w14:textId="77777777" w:rsidR="009A3347" w:rsidRDefault="009A3347">
            <w:pPr>
              <w:rPr>
                <w:b/>
                <w:sz w:val="20"/>
              </w:rPr>
            </w:pPr>
          </w:p>
          <w:p w14:paraId="25615A9A" w14:textId="77777777" w:rsidR="009A3347" w:rsidRDefault="009A3347">
            <w:pPr>
              <w:rPr>
                <w:b/>
                <w:sz w:val="20"/>
              </w:rPr>
            </w:pPr>
          </w:p>
          <w:p w14:paraId="22DD809E" w14:textId="77777777" w:rsidR="009A3347" w:rsidRDefault="009A3347">
            <w:pPr>
              <w:rPr>
                <w:b/>
                <w:sz w:val="20"/>
              </w:rPr>
            </w:pPr>
          </w:p>
          <w:p w14:paraId="269BE97E" w14:textId="77777777" w:rsidR="009A3347" w:rsidRDefault="009A3347">
            <w:pPr>
              <w:rPr>
                <w:b/>
                <w:sz w:val="20"/>
              </w:rPr>
            </w:pPr>
          </w:p>
          <w:p w14:paraId="4659542D" w14:textId="77777777" w:rsidR="009A3347" w:rsidRDefault="009A3347">
            <w:pPr>
              <w:rPr>
                <w:b/>
                <w:sz w:val="20"/>
              </w:rPr>
            </w:pPr>
          </w:p>
          <w:p w14:paraId="6BFF0E2C" w14:textId="77777777" w:rsidR="009A3347" w:rsidRDefault="009A3347">
            <w:pPr>
              <w:rPr>
                <w:b/>
                <w:sz w:val="20"/>
              </w:rPr>
            </w:pPr>
          </w:p>
          <w:p w14:paraId="32CFA74B" w14:textId="77777777" w:rsidR="009A3347" w:rsidRDefault="009A3347">
            <w:pPr>
              <w:rPr>
                <w:b/>
                <w:sz w:val="20"/>
              </w:rPr>
            </w:pPr>
          </w:p>
          <w:p w14:paraId="6351C515" w14:textId="77777777" w:rsidR="009A3347" w:rsidRDefault="009A3347">
            <w:pPr>
              <w:rPr>
                <w:b/>
                <w:sz w:val="20"/>
              </w:rPr>
            </w:pPr>
          </w:p>
          <w:p w14:paraId="5302927D" w14:textId="77777777" w:rsidR="009A3347" w:rsidRDefault="009A3347">
            <w:pPr>
              <w:rPr>
                <w:b/>
                <w:sz w:val="20"/>
              </w:rPr>
            </w:pPr>
          </w:p>
          <w:p w14:paraId="24BAB9C7" w14:textId="77777777" w:rsidR="009A3347" w:rsidRDefault="009A3347">
            <w:pPr>
              <w:rPr>
                <w:b/>
                <w:sz w:val="20"/>
              </w:rPr>
            </w:pPr>
          </w:p>
          <w:p w14:paraId="2A75BE24" w14:textId="77777777" w:rsidR="009A3347" w:rsidRDefault="009A3347">
            <w:pPr>
              <w:rPr>
                <w:b/>
                <w:sz w:val="20"/>
              </w:rPr>
            </w:pPr>
          </w:p>
          <w:p w14:paraId="020C436C" w14:textId="77777777" w:rsidR="009A3347" w:rsidRDefault="009A3347">
            <w:pPr>
              <w:rPr>
                <w:b/>
                <w:sz w:val="20"/>
              </w:rPr>
            </w:pPr>
          </w:p>
          <w:p w14:paraId="2B833FA2" w14:textId="77777777" w:rsidR="009A3347" w:rsidRDefault="009A3347">
            <w:pPr>
              <w:rPr>
                <w:b/>
                <w:sz w:val="20"/>
              </w:rPr>
            </w:pPr>
          </w:p>
          <w:p w14:paraId="652CE293" w14:textId="77777777" w:rsidR="009A3347" w:rsidRDefault="009A3347">
            <w:pPr>
              <w:rPr>
                <w:b/>
                <w:sz w:val="20"/>
              </w:rPr>
            </w:pPr>
          </w:p>
          <w:p w14:paraId="05FCFF24" w14:textId="77777777" w:rsidR="009A3347" w:rsidRDefault="009A3347">
            <w:pPr>
              <w:rPr>
                <w:b/>
                <w:sz w:val="20"/>
              </w:rPr>
            </w:pPr>
          </w:p>
          <w:p w14:paraId="55D4C478" w14:textId="77777777" w:rsidR="009A3347" w:rsidRDefault="009A3347">
            <w:pPr>
              <w:rPr>
                <w:b/>
                <w:sz w:val="20"/>
              </w:rPr>
            </w:pPr>
          </w:p>
          <w:p w14:paraId="5E8218DE" w14:textId="77777777" w:rsidR="009A3347" w:rsidRDefault="009A3347">
            <w:pPr>
              <w:rPr>
                <w:b/>
                <w:sz w:val="20"/>
              </w:rPr>
            </w:pPr>
          </w:p>
          <w:p w14:paraId="4000DE5B" w14:textId="77777777" w:rsidR="009A3347" w:rsidRDefault="009A3347">
            <w:pPr>
              <w:rPr>
                <w:b/>
                <w:sz w:val="20"/>
              </w:rPr>
            </w:pPr>
          </w:p>
          <w:p w14:paraId="7C5F1D80" w14:textId="77777777" w:rsidR="009A3347" w:rsidRDefault="009A3347">
            <w:pPr>
              <w:rPr>
                <w:b/>
                <w:sz w:val="20"/>
              </w:rPr>
            </w:pPr>
          </w:p>
          <w:p w14:paraId="67FBAC89" w14:textId="77777777" w:rsidR="009A3347" w:rsidRDefault="009A3347">
            <w:pPr>
              <w:rPr>
                <w:b/>
                <w:sz w:val="20"/>
              </w:rPr>
            </w:pPr>
          </w:p>
          <w:p w14:paraId="3D16F97B" w14:textId="77777777" w:rsidR="009A3347" w:rsidRDefault="009A3347">
            <w:pPr>
              <w:rPr>
                <w:b/>
                <w:sz w:val="20"/>
              </w:rPr>
            </w:pPr>
          </w:p>
          <w:p w14:paraId="356DCB3C" w14:textId="77777777" w:rsidR="009A3347" w:rsidRDefault="009A3347">
            <w:pPr>
              <w:rPr>
                <w:b/>
                <w:sz w:val="20"/>
              </w:rPr>
            </w:pPr>
          </w:p>
          <w:p w14:paraId="501A97AF" w14:textId="77777777" w:rsidR="009A3347" w:rsidRDefault="009A3347">
            <w:pPr>
              <w:rPr>
                <w:b/>
                <w:sz w:val="20"/>
              </w:rPr>
            </w:pPr>
          </w:p>
          <w:p w14:paraId="2739FB14" w14:textId="77777777" w:rsidR="009A3347" w:rsidRDefault="009A3347">
            <w:pPr>
              <w:rPr>
                <w:b/>
                <w:sz w:val="20"/>
              </w:rPr>
            </w:pPr>
          </w:p>
          <w:p w14:paraId="7661F452" w14:textId="77777777" w:rsidR="009A3347" w:rsidRDefault="009A3347">
            <w:pPr>
              <w:rPr>
                <w:b/>
                <w:sz w:val="20"/>
              </w:rPr>
            </w:pPr>
          </w:p>
          <w:p w14:paraId="26E6E7A0" w14:textId="77777777" w:rsidR="009A3347" w:rsidRDefault="009A3347">
            <w:pPr>
              <w:rPr>
                <w:b/>
                <w:sz w:val="20"/>
              </w:rPr>
            </w:pPr>
          </w:p>
          <w:p w14:paraId="0350A618" w14:textId="77777777" w:rsidR="009A3347" w:rsidRDefault="009A3347">
            <w:pPr>
              <w:rPr>
                <w:b/>
                <w:sz w:val="20"/>
              </w:rPr>
            </w:pPr>
          </w:p>
          <w:p w14:paraId="48008657" w14:textId="77777777" w:rsidR="009A3347" w:rsidRDefault="009A3347">
            <w:pPr>
              <w:rPr>
                <w:b/>
                <w:sz w:val="20"/>
              </w:rPr>
            </w:pPr>
          </w:p>
          <w:p w14:paraId="572E841C" w14:textId="77777777" w:rsidR="009A3347" w:rsidRDefault="009A3347">
            <w:pPr>
              <w:rPr>
                <w:b/>
                <w:sz w:val="20"/>
              </w:rPr>
            </w:pPr>
          </w:p>
          <w:p w14:paraId="2E8F021C" w14:textId="77777777" w:rsidR="009A3347" w:rsidRDefault="009A3347">
            <w:pPr>
              <w:rPr>
                <w:b/>
                <w:sz w:val="20"/>
              </w:rPr>
            </w:pPr>
          </w:p>
          <w:p w14:paraId="3F50C124" w14:textId="77777777" w:rsidR="009A3347" w:rsidRDefault="009A3347">
            <w:pPr>
              <w:rPr>
                <w:b/>
                <w:sz w:val="20"/>
              </w:rPr>
            </w:pPr>
          </w:p>
          <w:p w14:paraId="180E5B2C" w14:textId="77777777" w:rsidR="009A3347" w:rsidRDefault="009A3347">
            <w:pPr>
              <w:rPr>
                <w:b/>
                <w:sz w:val="20"/>
              </w:rPr>
            </w:pPr>
          </w:p>
          <w:p w14:paraId="79CC5955" w14:textId="77777777" w:rsidR="009A3347" w:rsidRDefault="009A3347">
            <w:pPr>
              <w:rPr>
                <w:b/>
                <w:sz w:val="20"/>
              </w:rPr>
            </w:pPr>
            <w:r>
              <w:rPr>
                <w:b/>
                <w:sz w:val="20"/>
              </w:rPr>
              <w:t xml:space="preserve">Remarque : </w:t>
            </w:r>
            <w:r>
              <w:rPr>
                <w:bCs/>
                <w:sz w:val="20"/>
              </w:rPr>
              <w:t xml:space="preserve">Des élèves avec autisme peuvent s trouver dans l’impossibilité de tracer le contour de l’ombre, que ce soit celle d’un camarade ou d’un autre objet. </w:t>
            </w:r>
            <w:r>
              <w:rPr>
                <w:color w:val="000000"/>
                <w:sz w:val="20"/>
                <w:szCs w:val="18"/>
              </w:rPr>
              <w:t>Cela peut correspondre à une angoisse particulière que peuvent éprouver les élèves avec autisme devant leur ombre qui, par nature ou presque, se dilate, rétrécit ou disparaît, comme à notre insu, figurant notre double insaisissable</w:t>
            </w:r>
          </w:p>
          <w:p w14:paraId="2F8C147B" w14:textId="77777777" w:rsidR="009A3347" w:rsidRDefault="009A3347">
            <w:pPr>
              <w:rPr>
                <w:b/>
                <w:sz w:val="20"/>
              </w:rPr>
            </w:pPr>
          </w:p>
          <w:p w14:paraId="2BFA7D3D" w14:textId="77777777" w:rsidR="009A3347" w:rsidRDefault="009A3347">
            <w:pPr>
              <w:rPr>
                <w:b/>
                <w:sz w:val="20"/>
              </w:rPr>
            </w:pPr>
          </w:p>
          <w:p w14:paraId="43A35CBC" w14:textId="77777777" w:rsidR="009A3347" w:rsidRDefault="009A3347">
            <w:pPr>
              <w:rPr>
                <w:b/>
                <w:sz w:val="20"/>
              </w:rPr>
            </w:pPr>
          </w:p>
        </w:tc>
      </w:tr>
    </w:tbl>
    <w:p w14:paraId="697CC0DA" w14:textId="77777777" w:rsidR="009A3347" w:rsidRDefault="009A3347">
      <w:pPr>
        <w:rPr>
          <w:sz w:val="20"/>
          <w:szCs w:val="20"/>
        </w:rPr>
      </w:pPr>
    </w:p>
    <w:p w14:paraId="71FF52D2" w14:textId="77777777" w:rsidR="009A3347" w:rsidRDefault="009A3347">
      <w:pPr>
        <w:rPr>
          <w:sz w:val="20"/>
          <w:szCs w:val="20"/>
        </w:rPr>
        <w:sectPr w:rsidR="009A3347">
          <w:pgSz w:w="16838" w:h="11906" w:orient="landscape"/>
          <w:pgMar w:top="1134" w:right="1134" w:bottom="993" w:left="1134" w:header="709" w:footer="709" w:gutter="0"/>
          <w:cols w:space="708"/>
          <w:docGrid w:linePitch="360"/>
        </w:sectPr>
      </w:pPr>
    </w:p>
    <w:p w14:paraId="6B192425" w14:textId="77777777" w:rsidR="009A3347" w:rsidRDefault="009A3347">
      <w:pPr>
        <w:rPr>
          <w:sz w:val="22"/>
          <w:szCs w:val="22"/>
        </w:rPr>
      </w:pPr>
    </w:p>
    <w:p w14:paraId="3E8C81F9" w14:textId="77777777" w:rsidR="009A3347" w:rsidRDefault="009A3347">
      <w:pPr>
        <w:jc w:val="center"/>
        <w:rPr>
          <w:color w:val="000000"/>
          <w:sz w:val="28"/>
          <w:szCs w:val="28"/>
        </w:rPr>
      </w:pPr>
      <w:r>
        <w:rPr>
          <w:color w:val="000000"/>
          <w:sz w:val="28"/>
          <w:szCs w:val="28"/>
        </w:rPr>
        <w:t>METTONS-NOUS AU SOLEIL</w:t>
      </w:r>
    </w:p>
    <w:p w14:paraId="2F6301E7" w14:textId="77777777" w:rsidR="009A3347" w:rsidRDefault="009A3347">
      <w:pPr>
        <w:jc w:val="center"/>
        <w:rPr>
          <w:color w:val="000000"/>
          <w:sz w:val="28"/>
          <w:szCs w:val="28"/>
        </w:rPr>
      </w:pPr>
    </w:p>
    <w:p w14:paraId="044CC999" w14:textId="77777777" w:rsidR="009A3347" w:rsidRDefault="009A3347">
      <w:pPr>
        <w:jc w:val="center"/>
        <w:rPr>
          <w:color w:val="000000"/>
          <w:sz w:val="28"/>
          <w:szCs w:val="28"/>
        </w:rPr>
      </w:pPr>
    </w:p>
    <w:p w14:paraId="10DE9B6C" w14:textId="77777777" w:rsidR="009A3347" w:rsidRDefault="009A3347">
      <w:pPr>
        <w:jc w:val="center"/>
        <w:rPr>
          <w:color w:val="000000"/>
          <w:sz w:val="28"/>
          <w:szCs w:val="28"/>
        </w:rPr>
      </w:pPr>
      <w:r>
        <w:rPr>
          <w:color w:val="000000"/>
          <w:sz w:val="28"/>
          <w:szCs w:val="28"/>
        </w:rPr>
        <w:t>Entoure l’image qui représente la réalité.</w:t>
      </w:r>
    </w:p>
    <w:p w14:paraId="46FD317C" w14:textId="77777777" w:rsidR="009A3347" w:rsidRDefault="009A3347">
      <w:pPr>
        <w:rPr>
          <w:color w:val="000000"/>
          <w:sz w:val="22"/>
          <w:szCs w:val="22"/>
        </w:rPr>
      </w:pPr>
    </w:p>
    <w:p w14:paraId="7A60452C" w14:textId="77777777" w:rsidR="009A3347" w:rsidRDefault="009A3347">
      <w:pPr>
        <w:rPr>
          <w:color w:val="000000"/>
          <w:sz w:val="22"/>
          <w:szCs w:val="22"/>
        </w:rPr>
      </w:pPr>
    </w:p>
    <w:p w14:paraId="5A4AB519" w14:textId="77777777" w:rsidR="009A3347" w:rsidRDefault="009A3347">
      <w:pPr>
        <w:rPr>
          <w:sz w:val="22"/>
          <w:szCs w:val="22"/>
        </w:rPr>
      </w:pPr>
    </w:p>
    <w:p w14:paraId="7F1273B1" w14:textId="77777777" w:rsidR="009A3347" w:rsidRDefault="00A57099">
      <w:pPr>
        <w:rPr>
          <w:sz w:val="22"/>
          <w:szCs w:val="22"/>
        </w:rPr>
      </w:pPr>
      <w:r>
        <w:rPr>
          <w:noProof/>
        </w:rPr>
        <w:drawing>
          <wp:anchor distT="0" distB="0" distL="114300" distR="114300" simplePos="0" relativeHeight="251632640" behindDoc="0" locked="0" layoutInCell="1" allowOverlap="1" wp14:anchorId="79E33F0A" wp14:editId="1DF64D1C">
            <wp:simplePos x="0" y="0"/>
            <wp:positionH relativeFrom="column">
              <wp:posOffset>3086100</wp:posOffset>
            </wp:positionH>
            <wp:positionV relativeFrom="paragraph">
              <wp:posOffset>71755</wp:posOffset>
            </wp:positionV>
            <wp:extent cx="2534285" cy="3639820"/>
            <wp:effectExtent l="19050" t="19050" r="18415" b="17780"/>
            <wp:wrapNone/>
            <wp:docPr id="42" name="Image 42" descr="garçon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arçon B"/>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34285" cy="3639820"/>
                    </a:xfrm>
                    <a:prstGeom prst="rect">
                      <a:avLst/>
                    </a:prstGeom>
                    <a:noFill/>
                    <a:ln w="9525">
                      <a:solidFill>
                        <a:srgbClr val="000000"/>
                      </a:solidFill>
                      <a:miter lim="800000"/>
                      <a:headEnd/>
                      <a:tailEnd/>
                    </a:ln>
                  </pic:spPr>
                </pic:pic>
              </a:graphicData>
            </a:graphic>
          </wp:anchor>
        </w:drawing>
      </w:r>
      <w:r>
        <w:rPr>
          <w:noProof/>
        </w:rPr>
        <w:drawing>
          <wp:anchor distT="0" distB="0" distL="114300" distR="114300" simplePos="0" relativeHeight="251631616" behindDoc="0" locked="0" layoutInCell="1" allowOverlap="1" wp14:anchorId="0CF8E2FF" wp14:editId="4329107A">
            <wp:simplePos x="0" y="0"/>
            <wp:positionH relativeFrom="column">
              <wp:posOffset>114300</wp:posOffset>
            </wp:positionH>
            <wp:positionV relativeFrom="paragraph">
              <wp:posOffset>71755</wp:posOffset>
            </wp:positionV>
            <wp:extent cx="2592070" cy="3639185"/>
            <wp:effectExtent l="19050" t="19050" r="17780" b="18415"/>
            <wp:wrapNone/>
            <wp:docPr id="41" name="Image 41" descr="garçon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arçon 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92070" cy="3639185"/>
                    </a:xfrm>
                    <a:prstGeom prst="rect">
                      <a:avLst/>
                    </a:prstGeom>
                    <a:noFill/>
                    <a:ln w="9525">
                      <a:solidFill>
                        <a:srgbClr val="000000"/>
                      </a:solidFill>
                      <a:miter lim="800000"/>
                      <a:headEnd/>
                      <a:tailEnd/>
                    </a:ln>
                  </pic:spPr>
                </pic:pic>
              </a:graphicData>
            </a:graphic>
          </wp:anchor>
        </w:drawing>
      </w:r>
    </w:p>
    <w:p w14:paraId="01ED57EC" w14:textId="77777777" w:rsidR="009A3347" w:rsidRDefault="009A3347">
      <w:pPr>
        <w:rPr>
          <w:sz w:val="22"/>
          <w:szCs w:val="22"/>
        </w:rPr>
      </w:pPr>
    </w:p>
    <w:p w14:paraId="0952ADB6" w14:textId="77777777" w:rsidR="009A3347" w:rsidRDefault="009A3347">
      <w:pPr>
        <w:rPr>
          <w:sz w:val="22"/>
          <w:szCs w:val="22"/>
        </w:rPr>
      </w:pPr>
    </w:p>
    <w:p w14:paraId="43DEE2B4" w14:textId="77777777" w:rsidR="009A3347" w:rsidRDefault="009A3347">
      <w:pPr>
        <w:rPr>
          <w:sz w:val="22"/>
          <w:szCs w:val="22"/>
        </w:rPr>
      </w:pPr>
    </w:p>
    <w:p w14:paraId="58ABFE14" w14:textId="77777777" w:rsidR="009A3347" w:rsidRDefault="009A3347">
      <w:pPr>
        <w:rPr>
          <w:sz w:val="22"/>
          <w:szCs w:val="22"/>
        </w:rPr>
      </w:pPr>
    </w:p>
    <w:p w14:paraId="593F28FE" w14:textId="77777777" w:rsidR="009A3347" w:rsidRDefault="009A3347">
      <w:pPr>
        <w:rPr>
          <w:sz w:val="22"/>
          <w:szCs w:val="22"/>
        </w:rPr>
      </w:pPr>
    </w:p>
    <w:p w14:paraId="67148F68" w14:textId="77777777" w:rsidR="009A3347" w:rsidRDefault="009A3347">
      <w:pPr>
        <w:rPr>
          <w:sz w:val="22"/>
          <w:szCs w:val="22"/>
        </w:rPr>
      </w:pPr>
    </w:p>
    <w:p w14:paraId="1ACE81A5" w14:textId="77777777" w:rsidR="009A3347" w:rsidRDefault="009A3347">
      <w:pPr>
        <w:rPr>
          <w:sz w:val="22"/>
          <w:szCs w:val="22"/>
        </w:rPr>
      </w:pPr>
    </w:p>
    <w:p w14:paraId="7F5049E4" w14:textId="77777777" w:rsidR="009A3347" w:rsidRDefault="009A3347">
      <w:pPr>
        <w:rPr>
          <w:sz w:val="22"/>
          <w:szCs w:val="22"/>
        </w:rPr>
      </w:pPr>
    </w:p>
    <w:p w14:paraId="462F9D73" w14:textId="77777777" w:rsidR="009A3347" w:rsidRDefault="009A3347">
      <w:pPr>
        <w:rPr>
          <w:sz w:val="22"/>
          <w:szCs w:val="22"/>
        </w:rPr>
      </w:pPr>
    </w:p>
    <w:p w14:paraId="2BB814BA" w14:textId="77777777" w:rsidR="009A3347" w:rsidRDefault="009A3347">
      <w:pPr>
        <w:rPr>
          <w:sz w:val="22"/>
          <w:szCs w:val="22"/>
        </w:rPr>
      </w:pPr>
    </w:p>
    <w:p w14:paraId="4FFFF624" w14:textId="77777777" w:rsidR="009A3347" w:rsidRDefault="009A3347">
      <w:pPr>
        <w:rPr>
          <w:sz w:val="22"/>
          <w:szCs w:val="22"/>
        </w:rPr>
      </w:pPr>
    </w:p>
    <w:p w14:paraId="2992A35D" w14:textId="77777777" w:rsidR="009A3347" w:rsidRDefault="009A3347">
      <w:pPr>
        <w:rPr>
          <w:sz w:val="22"/>
          <w:szCs w:val="22"/>
        </w:rPr>
      </w:pPr>
    </w:p>
    <w:p w14:paraId="7991E9EB" w14:textId="77777777" w:rsidR="009A3347" w:rsidRDefault="009A3347">
      <w:pPr>
        <w:rPr>
          <w:sz w:val="22"/>
          <w:szCs w:val="22"/>
        </w:rPr>
      </w:pPr>
    </w:p>
    <w:p w14:paraId="6DC7D2FB" w14:textId="77777777" w:rsidR="009A3347" w:rsidRDefault="009A3347">
      <w:pPr>
        <w:rPr>
          <w:sz w:val="22"/>
          <w:szCs w:val="22"/>
        </w:rPr>
      </w:pPr>
    </w:p>
    <w:p w14:paraId="25F5D5B4" w14:textId="77777777" w:rsidR="009A3347" w:rsidRDefault="009A3347">
      <w:pPr>
        <w:rPr>
          <w:sz w:val="22"/>
          <w:szCs w:val="22"/>
        </w:rPr>
      </w:pPr>
    </w:p>
    <w:p w14:paraId="6314313B" w14:textId="77777777" w:rsidR="009A3347" w:rsidRDefault="009A3347">
      <w:pPr>
        <w:rPr>
          <w:sz w:val="22"/>
          <w:szCs w:val="22"/>
        </w:rPr>
      </w:pPr>
    </w:p>
    <w:p w14:paraId="18B19248" w14:textId="77777777" w:rsidR="009A3347" w:rsidRDefault="009A3347">
      <w:pPr>
        <w:rPr>
          <w:sz w:val="22"/>
          <w:szCs w:val="22"/>
        </w:rPr>
      </w:pPr>
    </w:p>
    <w:p w14:paraId="6F459292" w14:textId="77777777" w:rsidR="009A3347" w:rsidRDefault="009A3347">
      <w:pPr>
        <w:rPr>
          <w:sz w:val="22"/>
          <w:szCs w:val="22"/>
        </w:rPr>
      </w:pPr>
    </w:p>
    <w:p w14:paraId="5B14D0A4" w14:textId="77777777" w:rsidR="009A3347" w:rsidRDefault="009A3347">
      <w:pPr>
        <w:rPr>
          <w:sz w:val="22"/>
          <w:szCs w:val="22"/>
        </w:rPr>
      </w:pPr>
    </w:p>
    <w:p w14:paraId="4895091B" w14:textId="77777777" w:rsidR="009A3347" w:rsidRDefault="009A3347">
      <w:pPr>
        <w:rPr>
          <w:sz w:val="22"/>
          <w:szCs w:val="22"/>
        </w:rPr>
      </w:pPr>
    </w:p>
    <w:p w14:paraId="188B2F5F" w14:textId="77777777" w:rsidR="009A3347" w:rsidRDefault="009A3347">
      <w:pPr>
        <w:rPr>
          <w:sz w:val="22"/>
          <w:szCs w:val="22"/>
        </w:rPr>
      </w:pPr>
    </w:p>
    <w:p w14:paraId="2EA50BD5" w14:textId="77777777" w:rsidR="009A3347" w:rsidRDefault="009A3347">
      <w:pPr>
        <w:rPr>
          <w:sz w:val="22"/>
          <w:szCs w:val="22"/>
        </w:rPr>
      </w:pPr>
    </w:p>
    <w:p w14:paraId="0CC3A653" w14:textId="77777777" w:rsidR="009A3347" w:rsidRDefault="009A3347">
      <w:pPr>
        <w:rPr>
          <w:sz w:val="22"/>
          <w:szCs w:val="22"/>
        </w:rPr>
      </w:pPr>
    </w:p>
    <w:p w14:paraId="48D07D9E" w14:textId="77777777" w:rsidR="009A3347" w:rsidRDefault="009A3347">
      <w:pPr>
        <w:rPr>
          <w:sz w:val="22"/>
          <w:szCs w:val="22"/>
        </w:rPr>
      </w:pPr>
    </w:p>
    <w:p w14:paraId="016FEA79" w14:textId="77777777" w:rsidR="009A3347" w:rsidRDefault="00A57099">
      <w:pPr>
        <w:rPr>
          <w:sz w:val="22"/>
          <w:szCs w:val="22"/>
        </w:rPr>
      </w:pPr>
      <w:r>
        <w:rPr>
          <w:noProof/>
        </w:rPr>
        <w:drawing>
          <wp:anchor distT="0" distB="0" distL="114300" distR="114300" simplePos="0" relativeHeight="251634688" behindDoc="0" locked="0" layoutInCell="1" allowOverlap="1" wp14:anchorId="1969E8DF" wp14:editId="0F17709B">
            <wp:simplePos x="0" y="0"/>
            <wp:positionH relativeFrom="column">
              <wp:posOffset>3086100</wp:posOffset>
            </wp:positionH>
            <wp:positionV relativeFrom="paragraph">
              <wp:posOffset>56515</wp:posOffset>
            </wp:positionV>
            <wp:extent cx="2546985" cy="3543300"/>
            <wp:effectExtent l="19050" t="19050" r="24765" b="19050"/>
            <wp:wrapNone/>
            <wp:docPr id="44" name="Image 44" descr="garçon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arçon 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46985" cy="3543300"/>
                    </a:xfrm>
                    <a:prstGeom prst="rect">
                      <a:avLst/>
                    </a:prstGeom>
                    <a:noFill/>
                    <a:ln w="9525">
                      <a:solidFill>
                        <a:srgbClr val="000000"/>
                      </a:solidFill>
                      <a:miter lim="800000"/>
                      <a:headEnd/>
                      <a:tailEnd/>
                    </a:ln>
                  </pic:spPr>
                </pic:pic>
              </a:graphicData>
            </a:graphic>
          </wp:anchor>
        </w:drawing>
      </w:r>
      <w:r>
        <w:rPr>
          <w:noProof/>
        </w:rPr>
        <w:drawing>
          <wp:anchor distT="0" distB="0" distL="114300" distR="114300" simplePos="0" relativeHeight="251633664" behindDoc="0" locked="0" layoutInCell="1" allowOverlap="1" wp14:anchorId="1147A9A0" wp14:editId="05432543">
            <wp:simplePos x="0" y="0"/>
            <wp:positionH relativeFrom="column">
              <wp:posOffset>114300</wp:posOffset>
            </wp:positionH>
            <wp:positionV relativeFrom="paragraph">
              <wp:posOffset>24130</wp:posOffset>
            </wp:positionV>
            <wp:extent cx="2596515" cy="3575685"/>
            <wp:effectExtent l="19050" t="19050" r="13335" b="24765"/>
            <wp:wrapNone/>
            <wp:docPr id="43" name="Image 43" descr="garçon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arçon C"/>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6515" cy="3575685"/>
                    </a:xfrm>
                    <a:prstGeom prst="rect">
                      <a:avLst/>
                    </a:prstGeom>
                    <a:noFill/>
                    <a:ln w="9525">
                      <a:solidFill>
                        <a:srgbClr val="000000"/>
                      </a:solidFill>
                      <a:miter lim="800000"/>
                      <a:headEnd/>
                      <a:tailEnd/>
                    </a:ln>
                  </pic:spPr>
                </pic:pic>
              </a:graphicData>
            </a:graphic>
          </wp:anchor>
        </w:drawing>
      </w:r>
    </w:p>
    <w:p w14:paraId="3D82CFCA" w14:textId="77777777" w:rsidR="009A3347" w:rsidRDefault="009A3347">
      <w:pPr>
        <w:rPr>
          <w:sz w:val="22"/>
          <w:szCs w:val="22"/>
        </w:rPr>
      </w:pPr>
    </w:p>
    <w:p w14:paraId="5E6A5C30" w14:textId="77777777" w:rsidR="009A3347" w:rsidRDefault="009A3347">
      <w:pPr>
        <w:rPr>
          <w:sz w:val="22"/>
          <w:szCs w:val="22"/>
        </w:rPr>
      </w:pPr>
    </w:p>
    <w:p w14:paraId="315F80A5" w14:textId="77777777" w:rsidR="009A3347" w:rsidRDefault="009A3347">
      <w:pPr>
        <w:rPr>
          <w:sz w:val="22"/>
          <w:szCs w:val="22"/>
        </w:rPr>
      </w:pPr>
    </w:p>
    <w:p w14:paraId="37D7004D" w14:textId="77777777" w:rsidR="009A3347" w:rsidRDefault="009A3347">
      <w:pPr>
        <w:rPr>
          <w:sz w:val="22"/>
          <w:szCs w:val="22"/>
        </w:rPr>
      </w:pPr>
    </w:p>
    <w:p w14:paraId="4E3352F4" w14:textId="77777777" w:rsidR="009A3347" w:rsidRDefault="009A3347">
      <w:pPr>
        <w:rPr>
          <w:sz w:val="22"/>
          <w:szCs w:val="22"/>
        </w:rPr>
      </w:pPr>
    </w:p>
    <w:p w14:paraId="22023156" w14:textId="77777777" w:rsidR="009A3347" w:rsidRDefault="009A3347">
      <w:pPr>
        <w:rPr>
          <w:sz w:val="22"/>
          <w:szCs w:val="22"/>
        </w:rPr>
      </w:pPr>
    </w:p>
    <w:p w14:paraId="492B69C9" w14:textId="77777777" w:rsidR="009A3347" w:rsidRDefault="009A3347">
      <w:pPr>
        <w:rPr>
          <w:sz w:val="22"/>
          <w:szCs w:val="22"/>
        </w:rPr>
      </w:pPr>
    </w:p>
    <w:p w14:paraId="2186310B" w14:textId="77777777" w:rsidR="009A3347" w:rsidRDefault="009A3347">
      <w:pPr>
        <w:rPr>
          <w:sz w:val="22"/>
          <w:szCs w:val="22"/>
        </w:rPr>
      </w:pPr>
    </w:p>
    <w:p w14:paraId="3414317D" w14:textId="77777777" w:rsidR="009A3347" w:rsidRDefault="009A3347">
      <w:pPr>
        <w:rPr>
          <w:sz w:val="22"/>
          <w:szCs w:val="22"/>
        </w:rPr>
      </w:pPr>
    </w:p>
    <w:p w14:paraId="05BB4E9F" w14:textId="77777777" w:rsidR="009A3347" w:rsidRDefault="009A3347">
      <w:pPr>
        <w:rPr>
          <w:sz w:val="22"/>
          <w:szCs w:val="22"/>
        </w:rPr>
      </w:pPr>
    </w:p>
    <w:p w14:paraId="7DC3E4CD" w14:textId="77777777" w:rsidR="009A3347" w:rsidRDefault="009A3347">
      <w:pPr>
        <w:rPr>
          <w:sz w:val="22"/>
          <w:szCs w:val="22"/>
        </w:rPr>
      </w:pPr>
    </w:p>
    <w:p w14:paraId="5F2D91C5" w14:textId="77777777" w:rsidR="009A3347" w:rsidRDefault="009A3347">
      <w:pPr>
        <w:rPr>
          <w:sz w:val="22"/>
          <w:szCs w:val="22"/>
        </w:rPr>
      </w:pPr>
    </w:p>
    <w:p w14:paraId="723E11CC" w14:textId="77777777" w:rsidR="009A3347" w:rsidRDefault="009A3347">
      <w:pPr>
        <w:rPr>
          <w:sz w:val="22"/>
          <w:szCs w:val="22"/>
        </w:rPr>
      </w:pPr>
    </w:p>
    <w:p w14:paraId="523DBA24" w14:textId="77777777" w:rsidR="009A3347" w:rsidRDefault="009A3347">
      <w:pPr>
        <w:rPr>
          <w:sz w:val="22"/>
          <w:szCs w:val="22"/>
        </w:rPr>
      </w:pPr>
    </w:p>
    <w:p w14:paraId="251ADACF" w14:textId="77777777" w:rsidR="009A3347" w:rsidRDefault="009A3347">
      <w:pPr>
        <w:rPr>
          <w:sz w:val="22"/>
          <w:szCs w:val="22"/>
        </w:rPr>
      </w:pPr>
    </w:p>
    <w:p w14:paraId="124907FA" w14:textId="77777777" w:rsidR="009A3347" w:rsidRDefault="009A3347">
      <w:pPr>
        <w:rPr>
          <w:sz w:val="22"/>
          <w:szCs w:val="22"/>
        </w:rPr>
      </w:pPr>
    </w:p>
    <w:p w14:paraId="16C3ADF5" w14:textId="77777777" w:rsidR="009A3347" w:rsidRDefault="009A3347">
      <w:pPr>
        <w:rPr>
          <w:sz w:val="22"/>
          <w:szCs w:val="22"/>
        </w:rPr>
      </w:pPr>
    </w:p>
    <w:p w14:paraId="6BF542F4" w14:textId="77777777" w:rsidR="009A3347" w:rsidRDefault="009A3347">
      <w:pPr>
        <w:rPr>
          <w:sz w:val="20"/>
          <w:szCs w:val="20"/>
        </w:rPr>
      </w:pPr>
    </w:p>
    <w:p w14:paraId="3B167843" w14:textId="77777777" w:rsidR="009A3347" w:rsidRDefault="009A3347">
      <w:pPr>
        <w:rPr>
          <w:sz w:val="20"/>
          <w:szCs w:val="20"/>
        </w:rPr>
      </w:pPr>
    </w:p>
    <w:p w14:paraId="68107249" w14:textId="77777777" w:rsidR="009A3347" w:rsidRDefault="009A3347">
      <w:pPr>
        <w:rPr>
          <w:sz w:val="20"/>
          <w:szCs w:val="20"/>
        </w:rPr>
        <w:sectPr w:rsidR="009A3347">
          <w:pgSz w:w="11906" w:h="16838"/>
          <w:pgMar w:top="1134" w:right="1134" w:bottom="1134" w:left="992" w:header="709" w:footer="709" w:gutter="0"/>
          <w:cols w:space="708"/>
          <w:docGrid w:linePitch="360"/>
        </w:sectPr>
      </w:pPr>
    </w:p>
    <w:p w14:paraId="59FD5374" w14:textId="77777777" w:rsidR="009A3347" w:rsidRDefault="009A3347">
      <w:pPr>
        <w:pStyle w:val="mf11-texte1"/>
        <w:spacing w:beforeLines="0" w:afterLines="0"/>
        <w:rPr>
          <w:rFonts w:ascii="Times New Roman" w:eastAsia="Times New Roman" w:hAnsi="Times New Roman"/>
        </w:rPr>
      </w:pPr>
    </w:p>
    <w:tbl>
      <w:tblPr>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5"/>
        <w:gridCol w:w="7355"/>
      </w:tblGrid>
      <w:tr w:rsidR="009A3347" w14:paraId="3991258C" w14:textId="77777777">
        <w:tc>
          <w:tcPr>
            <w:tcW w:w="7355" w:type="dxa"/>
          </w:tcPr>
          <w:p w14:paraId="6677696C" w14:textId="77777777" w:rsidR="009A3347" w:rsidRDefault="009A3347">
            <w:pPr>
              <w:pStyle w:val="Titre1"/>
              <w:spacing w:before="120" w:after="0"/>
              <w:rPr>
                <w:sz w:val="20"/>
                <w:szCs w:val="20"/>
              </w:rPr>
            </w:pPr>
            <w:r>
              <w:rPr>
                <w:sz w:val="20"/>
                <w:szCs w:val="20"/>
              </w:rPr>
              <w:t xml:space="preserve">Séance 3 : </w:t>
            </w:r>
            <w:r>
              <w:rPr>
                <w:rFonts w:ascii="Times New Roman" w:hAnsi="Times New Roman" w:cs="Times New Roman"/>
                <w:bCs w:val="0"/>
                <w:iCs/>
                <w:sz w:val="20"/>
              </w:rPr>
              <w:t>LA POUPEE AU SOLEIL</w:t>
            </w:r>
          </w:p>
        </w:tc>
        <w:tc>
          <w:tcPr>
            <w:tcW w:w="7355" w:type="dxa"/>
          </w:tcPr>
          <w:p w14:paraId="0E143DBD" w14:textId="77777777" w:rsidR="009A3347" w:rsidRDefault="009A3347">
            <w:pPr>
              <w:spacing w:before="120"/>
              <w:rPr>
                <w:b/>
              </w:rPr>
            </w:pPr>
            <w:r>
              <w:rPr>
                <w:b/>
              </w:rPr>
              <w:t>La réalisation</w:t>
            </w:r>
          </w:p>
        </w:tc>
      </w:tr>
      <w:tr w:rsidR="009A3347" w14:paraId="288E97DD" w14:textId="77777777">
        <w:tc>
          <w:tcPr>
            <w:tcW w:w="7355" w:type="dxa"/>
          </w:tcPr>
          <w:p w14:paraId="105A33F2" w14:textId="77777777" w:rsidR="009A3347" w:rsidRDefault="009A3347">
            <w:pPr>
              <w:pStyle w:val="Titre2"/>
              <w:spacing w:before="0" w:beforeAutospacing="0" w:after="0" w:afterAutospacing="0"/>
              <w:rPr>
                <w:sz w:val="20"/>
                <w:szCs w:val="20"/>
              </w:rPr>
            </w:pPr>
          </w:p>
          <w:p w14:paraId="6F877459" w14:textId="77777777" w:rsidR="009A3347" w:rsidRDefault="009A3347">
            <w:pPr>
              <w:rPr>
                <w:sz w:val="20"/>
                <w:szCs w:val="22"/>
              </w:rPr>
            </w:pPr>
            <w:r>
              <w:rPr>
                <w:b/>
                <w:bCs/>
                <w:sz w:val="20"/>
                <w:szCs w:val="20"/>
              </w:rPr>
              <w:t>Objectifs</w:t>
            </w:r>
            <w:r>
              <w:rPr>
                <w:sz w:val="20"/>
                <w:szCs w:val="20"/>
              </w:rPr>
              <w:t xml:space="preserve"> : </w:t>
            </w:r>
            <w:r>
              <w:rPr>
                <w:sz w:val="20"/>
                <w:szCs w:val="22"/>
              </w:rPr>
              <w:t>Se remémorer la séance précédente. Observer le phénomène de l’évolution de l’ombre d’une poupée au cours de la journée. Emettre des hypothèses, les vérifier.</w:t>
            </w:r>
          </w:p>
          <w:p w14:paraId="3A876555" w14:textId="77777777" w:rsidR="009A3347" w:rsidRDefault="009A3347">
            <w:pPr>
              <w:pStyle w:val="Titre2"/>
              <w:spacing w:before="0" w:beforeAutospacing="0" w:after="0" w:afterAutospacing="0"/>
              <w:rPr>
                <w:b w:val="0"/>
                <w:sz w:val="20"/>
                <w:szCs w:val="20"/>
              </w:rPr>
            </w:pPr>
          </w:p>
          <w:p w14:paraId="7747300A" w14:textId="77777777" w:rsidR="009A3347" w:rsidRDefault="009A3347">
            <w:pPr>
              <w:rPr>
                <w:sz w:val="20"/>
                <w:szCs w:val="20"/>
              </w:rPr>
            </w:pPr>
            <w:r>
              <w:rPr>
                <w:b/>
                <w:bCs/>
                <w:sz w:val="20"/>
                <w:szCs w:val="20"/>
              </w:rPr>
              <w:t xml:space="preserve">Connaissance scientifique : </w:t>
            </w:r>
            <w:r>
              <w:rPr>
                <w:sz w:val="20"/>
                <w:szCs w:val="20"/>
              </w:rPr>
              <w:t>l’ombre se déplace au cours de la journée, elle n’a pas toujours la même taille : elle diminue jusqu’à midi puis grandit à nouveau</w:t>
            </w:r>
          </w:p>
          <w:p w14:paraId="010AD863" w14:textId="77777777" w:rsidR="009A3347" w:rsidRDefault="009A3347">
            <w:pPr>
              <w:pStyle w:val="Titre2"/>
              <w:spacing w:before="0" w:beforeAutospacing="0" w:after="0" w:afterAutospacing="0"/>
              <w:rPr>
                <w:sz w:val="20"/>
                <w:szCs w:val="20"/>
              </w:rPr>
            </w:pPr>
          </w:p>
          <w:p w14:paraId="181BFF0C" w14:textId="77777777" w:rsidR="009A3347" w:rsidRDefault="009A3347">
            <w:pPr>
              <w:rPr>
                <w:sz w:val="20"/>
                <w:szCs w:val="22"/>
              </w:rPr>
            </w:pPr>
            <w:r>
              <w:rPr>
                <w:b/>
                <w:iCs/>
                <w:sz w:val="20"/>
                <w:szCs w:val="22"/>
              </w:rPr>
              <w:t>Lieu</w:t>
            </w:r>
            <w:r>
              <w:rPr>
                <w:b/>
                <w:i/>
                <w:sz w:val="20"/>
                <w:szCs w:val="22"/>
              </w:rPr>
              <w:t> </w:t>
            </w:r>
            <w:r>
              <w:rPr>
                <w:bCs/>
                <w:iCs/>
                <w:sz w:val="20"/>
                <w:szCs w:val="22"/>
              </w:rPr>
              <w:t xml:space="preserve">: </w:t>
            </w:r>
            <w:r>
              <w:rPr>
                <w:sz w:val="20"/>
                <w:szCs w:val="22"/>
              </w:rPr>
              <w:t>Salle de classe. Cour de récréation (prévoir plusieurs relevés d’ombre durant la journée, dont un ou deux le matin).</w:t>
            </w:r>
          </w:p>
          <w:p w14:paraId="051421DE" w14:textId="77777777" w:rsidR="009A3347" w:rsidRDefault="009A3347">
            <w:pPr>
              <w:rPr>
                <w:sz w:val="20"/>
                <w:szCs w:val="22"/>
              </w:rPr>
            </w:pPr>
          </w:p>
          <w:p w14:paraId="7063EA98" w14:textId="77777777" w:rsidR="009A3347" w:rsidRDefault="009A3347">
            <w:pPr>
              <w:rPr>
                <w:sz w:val="20"/>
                <w:szCs w:val="22"/>
              </w:rPr>
            </w:pPr>
            <w:r>
              <w:rPr>
                <w:b/>
                <w:iCs/>
                <w:sz w:val="20"/>
                <w:szCs w:val="22"/>
              </w:rPr>
              <w:t xml:space="preserve">Matériel : </w:t>
            </w:r>
            <w:r>
              <w:rPr>
                <w:sz w:val="20"/>
                <w:szCs w:val="22"/>
              </w:rPr>
              <w:t xml:space="preserve">Fiche de la séance 2 </w:t>
            </w:r>
            <w:r>
              <w:rPr>
                <w:i/>
                <w:sz w:val="20"/>
                <w:szCs w:val="22"/>
              </w:rPr>
              <w:t>Mettons-nous au Soleil</w:t>
            </w:r>
            <w:r>
              <w:rPr>
                <w:sz w:val="20"/>
                <w:szCs w:val="22"/>
              </w:rPr>
              <w:t xml:space="preserve"> (avec 4 caches sur les 4 images). Crayon ou feutre. Poupée pouvant tenir debout (hauteur : 20cm environ). Grande feuille de papier blanche. Feutre noir, craie.</w:t>
            </w:r>
          </w:p>
          <w:p w14:paraId="442BC078" w14:textId="77777777" w:rsidR="009A3347" w:rsidRDefault="009A3347">
            <w:pPr>
              <w:pStyle w:val="Titre2"/>
              <w:spacing w:before="0" w:beforeAutospacing="0" w:after="0" w:afterAutospacing="0"/>
              <w:rPr>
                <w:b w:val="0"/>
                <w:sz w:val="20"/>
                <w:szCs w:val="20"/>
              </w:rPr>
            </w:pPr>
          </w:p>
          <w:p w14:paraId="5D838566" w14:textId="77777777" w:rsidR="009A3347" w:rsidRDefault="009A3347">
            <w:pPr>
              <w:pStyle w:val="Titre2"/>
              <w:spacing w:before="0" w:beforeAutospacing="0" w:after="0" w:afterAutospacing="0"/>
              <w:rPr>
                <w:sz w:val="20"/>
                <w:szCs w:val="20"/>
              </w:rPr>
            </w:pPr>
            <w:r>
              <w:rPr>
                <w:sz w:val="20"/>
                <w:szCs w:val="20"/>
              </w:rPr>
              <w:t>Déroulement</w:t>
            </w:r>
            <w:r>
              <w:rPr>
                <w:b w:val="0"/>
                <w:sz w:val="20"/>
                <w:szCs w:val="20"/>
              </w:rPr>
              <w:t xml:space="preserve"> :</w:t>
            </w:r>
          </w:p>
          <w:p w14:paraId="19A170AD" w14:textId="77777777" w:rsidR="009A3347" w:rsidRDefault="009A3347">
            <w:pPr>
              <w:rPr>
                <w:b/>
                <w:sz w:val="20"/>
                <w:szCs w:val="22"/>
              </w:rPr>
            </w:pPr>
            <w:r>
              <w:rPr>
                <w:b/>
                <w:sz w:val="20"/>
                <w:szCs w:val="22"/>
              </w:rPr>
              <w:t>Phase 1 : Retour sur la séance précédente</w:t>
            </w:r>
          </w:p>
          <w:p w14:paraId="616C4F6C" w14:textId="77777777" w:rsidR="009A3347" w:rsidRDefault="009A3347">
            <w:pPr>
              <w:rPr>
                <w:sz w:val="20"/>
                <w:szCs w:val="22"/>
              </w:rPr>
            </w:pPr>
            <w:r>
              <w:rPr>
                <w:sz w:val="20"/>
                <w:szCs w:val="22"/>
              </w:rPr>
              <w:t xml:space="preserve">Les élèves étant regroupés devant le tableau, rappeler l’observation des ombres au Soleil. Fixer la Fiche 2 sur le tableau puis retirer le cache de l’image A et demander : </w:t>
            </w:r>
            <w:r>
              <w:rPr>
                <w:i/>
                <w:sz w:val="20"/>
                <w:szCs w:val="22"/>
              </w:rPr>
              <w:t>« Que voyez-vous sur ce dessin ? L’ombre du garçon est-elle bien représentée ? </w:t>
            </w:r>
            <w:r>
              <w:rPr>
                <w:sz w:val="20"/>
                <w:szCs w:val="22"/>
              </w:rPr>
              <w:t xml:space="preserve"> (Non : elle n’est pas « accrochée » à ses pieds et elle est tête-bêche.) Procéder de même pour les 3 images suivantes (B : ombre avec traits du visage et détails du vêtement ; C : Soleil décalé par rapport à l’ombre ; D : Soleil et ombre bien représentés.). Demander à un élève de venir entourer l’image conforme à la réalité.</w:t>
            </w:r>
          </w:p>
          <w:p w14:paraId="132FD361" w14:textId="77777777" w:rsidR="009A3347" w:rsidRDefault="009A3347">
            <w:pPr>
              <w:rPr>
                <w:sz w:val="20"/>
                <w:szCs w:val="22"/>
              </w:rPr>
            </w:pPr>
          </w:p>
          <w:p w14:paraId="2CCCEE5B" w14:textId="77777777" w:rsidR="009A3347" w:rsidRDefault="009A3347">
            <w:pPr>
              <w:rPr>
                <w:b/>
                <w:sz w:val="20"/>
                <w:szCs w:val="22"/>
              </w:rPr>
            </w:pPr>
            <w:r>
              <w:rPr>
                <w:b/>
                <w:sz w:val="20"/>
                <w:szCs w:val="22"/>
              </w:rPr>
              <w:t>Phase 2 : Mise en route de l’expérience dans la matinée</w:t>
            </w:r>
          </w:p>
          <w:p w14:paraId="4CE0E2CA" w14:textId="77777777" w:rsidR="009A3347" w:rsidRDefault="009A3347">
            <w:pPr>
              <w:rPr>
                <w:sz w:val="20"/>
                <w:szCs w:val="22"/>
              </w:rPr>
            </w:pPr>
            <w:r>
              <w:rPr>
                <w:sz w:val="20"/>
                <w:szCs w:val="22"/>
              </w:rPr>
              <w:t>Rappeler que l’autre jour, l’ombre de l’élève était sortie de son tracé et avait raccourci : comment en savoir plus ? Présenter la poupée : elle permettra de faire des relevés d’ombre sur une feuille de papier que l’on pourra utiliser lors d’une expérience complémentaire.</w:t>
            </w:r>
          </w:p>
          <w:p w14:paraId="6A692F08" w14:textId="77777777" w:rsidR="009A3347" w:rsidRDefault="009A3347">
            <w:pPr>
              <w:rPr>
                <w:sz w:val="20"/>
                <w:szCs w:val="22"/>
              </w:rPr>
            </w:pPr>
            <w:r>
              <w:rPr>
                <w:sz w:val="20"/>
                <w:szCs w:val="22"/>
              </w:rPr>
              <w:t xml:space="preserve">Installer la poupée dehors (dans un endroit dégagé) debout sur la feuille, puis la faire pivoter pour que son ombre se trouve de biais sur sa gauche (mettre une rallonge de papier si besoin est). Par précaution, tracer à la craie le contour de la feuille. Avec le feutre, dessiner le contour des pieds de la poupée puis faire tracer la première ombre. Ecrire à côté </w:t>
            </w:r>
            <w:r>
              <w:rPr>
                <w:i/>
                <w:sz w:val="20"/>
                <w:szCs w:val="22"/>
              </w:rPr>
              <w:t>matinée</w:t>
            </w:r>
            <w:r>
              <w:rPr>
                <w:sz w:val="20"/>
                <w:szCs w:val="22"/>
              </w:rPr>
              <w:t xml:space="preserve">. Demander : </w:t>
            </w:r>
            <w:r>
              <w:rPr>
                <w:i/>
                <w:sz w:val="20"/>
                <w:szCs w:val="22"/>
              </w:rPr>
              <w:t xml:space="preserve">«A votre avis, l’ombre va-t-elle faire comme l’autre jour ? </w:t>
            </w:r>
            <w:r>
              <w:rPr>
                <w:sz w:val="20"/>
                <w:szCs w:val="22"/>
              </w:rPr>
              <w:t>Noter les propositions (ou suggestions) des élèves.</w:t>
            </w:r>
          </w:p>
          <w:p w14:paraId="603E22F7" w14:textId="77777777" w:rsidR="009A3347" w:rsidRDefault="009A3347">
            <w:pPr>
              <w:pStyle w:val="mf11-texte1"/>
              <w:spacing w:beforeLines="0" w:afterLines="0"/>
              <w:rPr>
                <w:rFonts w:ascii="Times New Roman" w:eastAsia="Times New Roman" w:hAnsi="Times New Roman"/>
                <w:szCs w:val="22"/>
              </w:rPr>
            </w:pPr>
            <w:r>
              <w:rPr>
                <w:rFonts w:ascii="Times New Roman" w:eastAsia="Times New Roman" w:hAnsi="Times New Roman"/>
                <w:szCs w:val="22"/>
              </w:rPr>
              <w:t>Remarque : on peut prévoir plusieurs poupées afin d’avoir plusieurs relevés</w:t>
            </w:r>
          </w:p>
          <w:p w14:paraId="4AD04E7F" w14:textId="77777777" w:rsidR="009A3347" w:rsidRDefault="009A3347">
            <w:pPr>
              <w:rPr>
                <w:sz w:val="20"/>
                <w:szCs w:val="22"/>
              </w:rPr>
            </w:pPr>
          </w:p>
          <w:p w14:paraId="34604623" w14:textId="77777777" w:rsidR="009A3347" w:rsidRDefault="009A3347">
            <w:pPr>
              <w:rPr>
                <w:sz w:val="20"/>
                <w:szCs w:val="22"/>
              </w:rPr>
            </w:pPr>
          </w:p>
          <w:p w14:paraId="6C6F8B0C" w14:textId="77777777" w:rsidR="009A3347" w:rsidRDefault="009A3347">
            <w:pPr>
              <w:rPr>
                <w:sz w:val="20"/>
                <w:szCs w:val="22"/>
              </w:rPr>
            </w:pPr>
          </w:p>
          <w:p w14:paraId="0E363F80" w14:textId="77777777" w:rsidR="009A3347" w:rsidRDefault="009A3347">
            <w:pPr>
              <w:rPr>
                <w:b/>
                <w:sz w:val="20"/>
                <w:szCs w:val="22"/>
              </w:rPr>
            </w:pPr>
            <w:r>
              <w:rPr>
                <w:b/>
                <w:sz w:val="20"/>
                <w:szCs w:val="22"/>
              </w:rPr>
              <w:t>Phase 3 : Poursuite de l’expérience plusieurs fois durant la journée</w:t>
            </w:r>
          </w:p>
          <w:p w14:paraId="522ED9F4" w14:textId="77777777" w:rsidR="009A3347" w:rsidRDefault="00A57099">
            <w:pPr>
              <w:rPr>
                <w:sz w:val="20"/>
                <w:szCs w:val="22"/>
              </w:rPr>
            </w:pPr>
            <w:r>
              <w:rPr>
                <w:noProof/>
                <w:sz w:val="20"/>
              </w:rPr>
              <w:drawing>
                <wp:anchor distT="0" distB="0" distL="114300" distR="114300" simplePos="0" relativeHeight="251635712" behindDoc="0" locked="0" layoutInCell="1" allowOverlap="1" wp14:anchorId="7BF92F69" wp14:editId="219CD891">
                  <wp:simplePos x="0" y="0"/>
                  <wp:positionH relativeFrom="column">
                    <wp:posOffset>3086100</wp:posOffset>
                  </wp:positionH>
                  <wp:positionV relativeFrom="paragraph">
                    <wp:posOffset>316865</wp:posOffset>
                  </wp:positionV>
                  <wp:extent cx="2622550" cy="1893570"/>
                  <wp:effectExtent l="0" t="0" r="6350" b="0"/>
                  <wp:wrapSquare wrapText="bothSides"/>
                  <wp:docPr id="45" name="Image 45" descr="S3 photo Texte al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3 photo Texte allé"/>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22550" cy="1893570"/>
                          </a:xfrm>
                          <a:prstGeom prst="rect">
                            <a:avLst/>
                          </a:prstGeom>
                          <a:noFill/>
                          <a:ln>
                            <a:noFill/>
                          </a:ln>
                        </pic:spPr>
                      </pic:pic>
                    </a:graphicData>
                  </a:graphic>
                </wp:anchor>
              </w:drawing>
            </w:r>
            <w:r w:rsidR="009A3347">
              <w:rPr>
                <w:sz w:val="20"/>
                <w:szCs w:val="22"/>
              </w:rPr>
              <w:t xml:space="preserve">Revenir sur place en fin de matinée : constat : comme l’autre fois, l’ombre a tourné, dans le même sens, et a raccourci. Faire tracer le contour de l’ombre et demander : </w:t>
            </w:r>
            <w:r w:rsidR="009A3347">
              <w:rPr>
                <w:i/>
                <w:sz w:val="20"/>
                <w:szCs w:val="22"/>
              </w:rPr>
              <w:t>« L’ombre va-t-elle continuer de tourner et de raccourcir ? »</w:t>
            </w:r>
            <w:r w:rsidR="009A3347">
              <w:rPr>
                <w:sz w:val="20"/>
                <w:szCs w:val="22"/>
              </w:rPr>
              <w:t xml:space="preserve"> Noter ce que chacun propose.</w:t>
            </w:r>
          </w:p>
          <w:p w14:paraId="6A6C5847" w14:textId="77777777" w:rsidR="009A3347" w:rsidRDefault="009A3347">
            <w:pPr>
              <w:rPr>
                <w:i/>
                <w:sz w:val="20"/>
                <w:szCs w:val="22"/>
              </w:rPr>
            </w:pPr>
            <w:r>
              <w:rPr>
                <w:sz w:val="20"/>
                <w:szCs w:val="22"/>
              </w:rPr>
              <w:t xml:space="preserve">Revenir sur place pendant l’heure du déjeuner (vers 13h à l’heure d’hiver, ou vers 14h à l’heure d’été) : l’ombre a encore tourné et raccourci ! Ecrire </w:t>
            </w:r>
            <w:r>
              <w:rPr>
                <w:i/>
                <w:sz w:val="20"/>
                <w:szCs w:val="22"/>
              </w:rPr>
              <w:t>mi-journée</w:t>
            </w:r>
            <w:r>
              <w:rPr>
                <w:sz w:val="20"/>
                <w:szCs w:val="22"/>
              </w:rPr>
              <w:t xml:space="preserve"> puis demander :</w:t>
            </w:r>
            <w:r>
              <w:rPr>
                <w:i/>
                <w:sz w:val="20"/>
                <w:szCs w:val="22"/>
              </w:rPr>
              <w:t xml:space="preserve"> « L’ombre va-t-elle disparaître ? »</w:t>
            </w:r>
            <w:r>
              <w:rPr>
                <w:sz w:val="20"/>
                <w:szCs w:val="22"/>
              </w:rPr>
              <w:t xml:space="preserve"> Débat.</w:t>
            </w:r>
          </w:p>
          <w:p w14:paraId="5983988C" w14:textId="77777777" w:rsidR="009A3347" w:rsidRDefault="009A3347">
            <w:pPr>
              <w:rPr>
                <w:i/>
                <w:sz w:val="22"/>
                <w:szCs w:val="22"/>
              </w:rPr>
            </w:pPr>
            <w:r>
              <w:rPr>
                <w:sz w:val="20"/>
                <w:szCs w:val="22"/>
              </w:rPr>
              <w:t xml:space="preserve">Revenir deux fois dans l’après-midi : l’ombre a encore tourné, mais cette fois, elle s’est allongée ! (Voir la Fiche page suivante.) Ecrire </w:t>
            </w:r>
            <w:r>
              <w:rPr>
                <w:i/>
                <w:sz w:val="20"/>
                <w:szCs w:val="22"/>
              </w:rPr>
              <w:t xml:space="preserve">après-midi </w:t>
            </w:r>
            <w:r>
              <w:rPr>
                <w:sz w:val="20"/>
                <w:szCs w:val="22"/>
              </w:rPr>
              <w:t>à côté des tracés. Demander aux enfants s’ils ont une explication à donner. Noter ce qu’ils disent puis annoncer qu’une autre expérience permettra de trouver la clé du mystère.</w:t>
            </w:r>
          </w:p>
          <w:p w14:paraId="28801D42" w14:textId="77777777" w:rsidR="009A3347" w:rsidRDefault="009A3347">
            <w:pPr>
              <w:rPr>
                <w:sz w:val="20"/>
                <w:szCs w:val="20"/>
              </w:rPr>
            </w:pPr>
          </w:p>
          <w:p w14:paraId="55EF441E" w14:textId="77777777" w:rsidR="009A3347" w:rsidRDefault="009A3347">
            <w:pPr>
              <w:rPr>
                <w:sz w:val="20"/>
                <w:szCs w:val="20"/>
              </w:rPr>
            </w:pPr>
            <w:r>
              <w:rPr>
                <w:b/>
                <w:bCs/>
                <w:sz w:val="20"/>
                <w:szCs w:val="22"/>
              </w:rPr>
              <w:t>Une fiche d’évaluation</w:t>
            </w:r>
            <w:r>
              <w:rPr>
                <w:sz w:val="20"/>
                <w:szCs w:val="22"/>
              </w:rPr>
              <w:t xml:space="preserve"> permettra de faire un retour sur cette activité lors de la séance suivante (voir page suivante). Il s’agit d’une poupée avec, à ses pieds, 5 tracés d’ombre. Il faudra colorier l’ombre la plus courte (celle du centre, à la mi-journée) et dessiner (ou placer) un soleil au bon endroit (au-dessus de la poupée).</w:t>
            </w:r>
          </w:p>
          <w:p w14:paraId="57151641" w14:textId="77777777" w:rsidR="009A3347" w:rsidRDefault="009A3347">
            <w:pPr>
              <w:rPr>
                <w:b/>
                <w:bCs/>
                <w:sz w:val="20"/>
                <w:szCs w:val="20"/>
              </w:rPr>
            </w:pPr>
          </w:p>
          <w:p w14:paraId="5F038FE8" w14:textId="77777777" w:rsidR="009A3347" w:rsidRDefault="009A3347">
            <w:pPr>
              <w:rPr>
                <w:b/>
              </w:rPr>
            </w:pPr>
          </w:p>
        </w:tc>
        <w:tc>
          <w:tcPr>
            <w:tcW w:w="7355" w:type="dxa"/>
          </w:tcPr>
          <w:p w14:paraId="26B49E62" w14:textId="77777777" w:rsidR="009A3347" w:rsidRDefault="009A3347">
            <w:pPr>
              <w:rPr>
                <w:b/>
                <w:sz w:val="20"/>
              </w:rPr>
            </w:pPr>
          </w:p>
          <w:p w14:paraId="7A2CED0A" w14:textId="77777777" w:rsidR="009A3347" w:rsidRDefault="009A3347">
            <w:pPr>
              <w:rPr>
                <w:b/>
                <w:sz w:val="20"/>
              </w:rPr>
            </w:pPr>
          </w:p>
        </w:tc>
      </w:tr>
    </w:tbl>
    <w:p w14:paraId="0164BD40" w14:textId="77777777" w:rsidR="009A3347" w:rsidRDefault="009A3347">
      <w:pPr>
        <w:pStyle w:val="NormalWeb"/>
        <w:rPr>
          <w:sz w:val="20"/>
          <w:szCs w:val="20"/>
        </w:rPr>
      </w:pPr>
    </w:p>
    <w:p w14:paraId="10BCEA10" w14:textId="77777777" w:rsidR="009A3347" w:rsidRDefault="009A3347">
      <w:pPr>
        <w:pStyle w:val="NormalWeb"/>
        <w:rPr>
          <w:sz w:val="20"/>
          <w:szCs w:val="20"/>
        </w:rPr>
        <w:sectPr w:rsidR="009A3347">
          <w:pgSz w:w="16838" w:h="11906" w:orient="landscape"/>
          <w:pgMar w:top="1134" w:right="1134" w:bottom="993" w:left="1134" w:header="709" w:footer="709" w:gutter="0"/>
          <w:cols w:space="708"/>
          <w:docGrid w:linePitch="360"/>
        </w:sectPr>
      </w:pPr>
    </w:p>
    <w:p w14:paraId="3A6C28ED" w14:textId="77777777" w:rsidR="009A3347" w:rsidRDefault="009A3347">
      <w:pPr>
        <w:jc w:val="center"/>
        <w:rPr>
          <w:color w:val="000000"/>
          <w:sz w:val="28"/>
          <w:szCs w:val="28"/>
        </w:rPr>
      </w:pPr>
      <w:r>
        <w:rPr>
          <w:color w:val="000000"/>
          <w:sz w:val="28"/>
          <w:szCs w:val="28"/>
        </w:rPr>
        <w:t>LA POUPEE AU SOLEIL</w:t>
      </w:r>
    </w:p>
    <w:p w14:paraId="626AEB84" w14:textId="77777777" w:rsidR="009A3347" w:rsidRDefault="009A3347">
      <w:pPr>
        <w:jc w:val="center"/>
        <w:rPr>
          <w:color w:val="000000"/>
          <w:sz w:val="28"/>
          <w:szCs w:val="28"/>
        </w:rPr>
      </w:pPr>
    </w:p>
    <w:p w14:paraId="3ADA2030" w14:textId="77777777" w:rsidR="009A3347" w:rsidRDefault="009A3347">
      <w:pPr>
        <w:jc w:val="center"/>
        <w:rPr>
          <w:color w:val="000000"/>
          <w:sz w:val="28"/>
          <w:szCs w:val="28"/>
        </w:rPr>
      </w:pPr>
    </w:p>
    <w:p w14:paraId="5D11A73B" w14:textId="77777777" w:rsidR="009A3347" w:rsidRDefault="009A3347">
      <w:pPr>
        <w:jc w:val="center"/>
        <w:rPr>
          <w:color w:val="000000"/>
          <w:sz w:val="28"/>
          <w:szCs w:val="28"/>
        </w:rPr>
      </w:pPr>
    </w:p>
    <w:p w14:paraId="09495B74" w14:textId="77777777" w:rsidR="009A3347" w:rsidRDefault="009A3347">
      <w:pPr>
        <w:jc w:val="center"/>
        <w:rPr>
          <w:color w:val="000000"/>
          <w:sz w:val="28"/>
          <w:szCs w:val="28"/>
        </w:rPr>
      </w:pPr>
      <w:r>
        <w:rPr>
          <w:color w:val="000000"/>
          <w:sz w:val="28"/>
          <w:szCs w:val="28"/>
        </w:rPr>
        <w:t>Colorie l’ombre la plus courte. Dessine ou place le Soleil au bon endroit.</w:t>
      </w:r>
    </w:p>
    <w:p w14:paraId="5E461C86" w14:textId="77777777" w:rsidR="009A3347" w:rsidRDefault="009A3347">
      <w:pPr>
        <w:rPr>
          <w:color w:val="000000"/>
          <w:sz w:val="22"/>
          <w:szCs w:val="22"/>
        </w:rPr>
      </w:pPr>
    </w:p>
    <w:p w14:paraId="42C1210A" w14:textId="77777777" w:rsidR="009A3347" w:rsidRDefault="009A3347">
      <w:pPr>
        <w:rPr>
          <w:color w:val="000000"/>
          <w:sz w:val="22"/>
          <w:szCs w:val="22"/>
        </w:rPr>
      </w:pPr>
    </w:p>
    <w:p w14:paraId="061D46BE" w14:textId="77777777" w:rsidR="009A3347" w:rsidRDefault="009A3347">
      <w:pPr>
        <w:rPr>
          <w:sz w:val="22"/>
          <w:szCs w:val="22"/>
        </w:rPr>
      </w:pPr>
    </w:p>
    <w:p w14:paraId="2C2F8CCA" w14:textId="77777777" w:rsidR="009A3347" w:rsidRDefault="009A3347">
      <w:pPr>
        <w:rPr>
          <w:sz w:val="22"/>
          <w:szCs w:val="22"/>
        </w:rPr>
      </w:pPr>
    </w:p>
    <w:p w14:paraId="3738E9D7" w14:textId="77777777" w:rsidR="009A3347" w:rsidRDefault="009A3347">
      <w:pPr>
        <w:rPr>
          <w:sz w:val="22"/>
          <w:szCs w:val="22"/>
        </w:rPr>
      </w:pPr>
    </w:p>
    <w:p w14:paraId="1D6FA963" w14:textId="77777777" w:rsidR="009A3347" w:rsidRDefault="009A3347">
      <w:pPr>
        <w:rPr>
          <w:sz w:val="22"/>
          <w:szCs w:val="22"/>
        </w:rPr>
      </w:pPr>
    </w:p>
    <w:p w14:paraId="5FC1EAFE" w14:textId="77777777" w:rsidR="009A3347" w:rsidRDefault="00A57099">
      <w:pPr>
        <w:rPr>
          <w:sz w:val="22"/>
          <w:szCs w:val="22"/>
        </w:rPr>
      </w:pPr>
      <w:r>
        <w:rPr>
          <w:noProof/>
        </w:rPr>
        <w:drawing>
          <wp:anchor distT="0" distB="0" distL="114300" distR="114300" simplePos="0" relativeHeight="251636736" behindDoc="0" locked="0" layoutInCell="1" allowOverlap="1" wp14:anchorId="192CEB40" wp14:editId="6B49AF0B">
            <wp:simplePos x="0" y="0"/>
            <wp:positionH relativeFrom="column">
              <wp:posOffset>0</wp:posOffset>
            </wp:positionH>
            <wp:positionV relativeFrom="paragraph">
              <wp:posOffset>120015</wp:posOffset>
            </wp:positionV>
            <wp:extent cx="5747385" cy="5894705"/>
            <wp:effectExtent l="19050" t="19050" r="24765" b="10795"/>
            <wp:wrapNone/>
            <wp:docPr id="46" name="Image 46" descr="S3 scan F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3 scan Fich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47385" cy="5894705"/>
                    </a:xfrm>
                    <a:prstGeom prst="rect">
                      <a:avLst/>
                    </a:prstGeom>
                    <a:noFill/>
                    <a:ln w="19050">
                      <a:solidFill>
                        <a:srgbClr val="3399FF"/>
                      </a:solidFill>
                      <a:miter lim="800000"/>
                      <a:headEnd/>
                      <a:tailEnd/>
                    </a:ln>
                  </pic:spPr>
                </pic:pic>
              </a:graphicData>
            </a:graphic>
          </wp:anchor>
        </w:drawing>
      </w:r>
    </w:p>
    <w:p w14:paraId="2D60FCAC" w14:textId="77777777" w:rsidR="009A3347" w:rsidRDefault="009A3347">
      <w:pPr>
        <w:rPr>
          <w:sz w:val="22"/>
          <w:szCs w:val="22"/>
        </w:rPr>
      </w:pPr>
    </w:p>
    <w:p w14:paraId="7CCA299F" w14:textId="77777777" w:rsidR="009A3347" w:rsidRDefault="009A3347">
      <w:pPr>
        <w:pStyle w:val="NormalWeb"/>
        <w:rPr>
          <w:sz w:val="20"/>
          <w:szCs w:val="20"/>
        </w:rPr>
      </w:pPr>
    </w:p>
    <w:p w14:paraId="72ABC27A" w14:textId="77777777" w:rsidR="009A3347" w:rsidRDefault="009A3347">
      <w:pPr>
        <w:pStyle w:val="NormalWeb"/>
        <w:rPr>
          <w:sz w:val="20"/>
          <w:szCs w:val="20"/>
        </w:rPr>
      </w:pPr>
    </w:p>
    <w:p w14:paraId="4250BD21" w14:textId="77777777" w:rsidR="009A3347" w:rsidRDefault="009A3347">
      <w:pPr>
        <w:pStyle w:val="NormalWeb"/>
        <w:rPr>
          <w:sz w:val="20"/>
          <w:szCs w:val="20"/>
        </w:rPr>
        <w:sectPr w:rsidR="009A3347">
          <w:pgSz w:w="11906" w:h="16838"/>
          <w:pgMar w:top="1134" w:right="1134" w:bottom="1134" w:left="992" w:header="709" w:footer="709" w:gutter="0"/>
          <w:cols w:space="708"/>
          <w:docGrid w:linePitch="360"/>
        </w:sectPr>
      </w:pPr>
    </w:p>
    <w:p w14:paraId="2E7469BD" w14:textId="77777777" w:rsidR="009A3347" w:rsidRDefault="009A3347">
      <w:pPr>
        <w:pStyle w:val="NormalWeb"/>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0"/>
        <w:gridCol w:w="7260"/>
      </w:tblGrid>
      <w:tr w:rsidR="009A3347" w14:paraId="0C56C5BC" w14:textId="77777777">
        <w:tc>
          <w:tcPr>
            <w:tcW w:w="7355" w:type="dxa"/>
          </w:tcPr>
          <w:p w14:paraId="43094DD4" w14:textId="77777777" w:rsidR="009A3347" w:rsidRDefault="009A3347">
            <w:pPr>
              <w:pStyle w:val="Titre1"/>
              <w:spacing w:before="120" w:after="0"/>
              <w:rPr>
                <w:sz w:val="20"/>
                <w:szCs w:val="20"/>
              </w:rPr>
            </w:pPr>
            <w:r>
              <w:rPr>
                <w:sz w:val="20"/>
                <w:szCs w:val="20"/>
              </w:rPr>
              <w:t xml:space="preserve">Séance 4 : </w:t>
            </w:r>
            <w:r>
              <w:rPr>
                <w:rFonts w:ascii="Times New Roman" w:hAnsi="Times New Roman" w:cs="Times New Roman"/>
                <w:bCs w:val="0"/>
                <w:iCs/>
                <w:sz w:val="20"/>
              </w:rPr>
              <w:t>LE CHEMIN DU SOLEIL</w:t>
            </w:r>
          </w:p>
        </w:tc>
        <w:tc>
          <w:tcPr>
            <w:tcW w:w="7355" w:type="dxa"/>
          </w:tcPr>
          <w:p w14:paraId="56FB9382" w14:textId="77777777" w:rsidR="009A3347" w:rsidRDefault="009A3347">
            <w:pPr>
              <w:spacing w:before="120"/>
              <w:rPr>
                <w:b/>
              </w:rPr>
            </w:pPr>
            <w:r>
              <w:rPr>
                <w:b/>
              </w:rPr>
              <w:t>La réalisation</w:t>
            </w:r>
          </w:p>
        </w:tc>
      </w:tr>
      <w:tr w:rsidR="009A3347" w14:paraId="15F78480" w14:textId="77777777">
        <w:tc>
          <w:tcPr>
            <w:tcW w:w="7355" w:type="dxa"/>
          </w:tcPr>
          <w:p w14:paraId="77EC7929" w14:textId="77777777" w:rsidR="009A3347" w:rsidRDefault="009A3347">
            <w:pPr>
              <w:pStyle w:val="Titre2"/>
              <w:spacing w:before="0" w:beforeAutospacing="0" w:after="0" w:afterAutospacing="0"/>
              <w:rPr>
                <w:sz w:val="20"/>
                <w:szCs w:val="20"/>
              </w:rPr>
            </w:pPr>
          </w:p>
          <w:p w14:paraId="45F11F1E" w14:textId="77777777" w:rsidR="009A3347" w:rsidRDefault="009A3347">
            <w:pPr>
              <w:pStyle w:val="Titre2"/>
              <w:spacing w:before="0" w:beforeAutospacing="0" w:after="0" w:afterAutospacing="0"/>
              <w:rPr>
                <w:b w:val="0"/>
                <w:bCs w:val="0"/>
                <w:sz w:val="20"/>
                <w:szCs w:val="22"/>
              </w:rPr>
            </w:pPr>
            <w:r>
              <w:rPr>
                <w:sz w:val="20"/>
                <w:szCs w:val="20"/>
              </w:rPr>
              <w:t>Objectifs</w:t>
            </w:r>
            <w:r w:rsidR="00046F8C">
              <w:rPr>
                <w:sz w:val="20"/>
                <w:szCs w:val="20"/>
              </w:rPr>
              <w:t xml:space="preserve"> </w:t>
            </w:r>
            <w:r>
              <w:rPr>
                <w:sz w:val="20"/>
                <w:szCs w:val="20"/>
              </w:rPr>
              <w:t xml:space="preserve">: </w:t>
            </w:r>
            <w:r>
              <w:rPr>
                <w:b w:val="0"/>
                <w:bCs w:val="0"/>
                <w:sz w:val="20"/>
                <w:szCs w:val="22"/>
              </w:rPr>
              <w:t>Se remémorer la séance précédente. Maîtriser le maniement d’une lampe pour reproduire en classe l’ombre de la poupée au Soleil, puis l’évolution de cette ombre au cours de la journée. En déduire que le déplacement de la lampe reproduit, en accéléré, le trajet du Soleil</w:t>
            </w:r>
          </w:p>
          <w:p w14:paraId="4E439A3D" w14:textId="77777777" w:rsidR="009A3347" w:rsidRDefault="009A3347">
            <w:pPr>
              <w:pStyle w:val="Titre2"/>
              <w:spacing w:before="0" w:beforeAutospacing="0" w:after="0" w:afterAutospacing="0"/>
              <w:rPr>
                <w:b w:val="0"/>
                <w:sz w:val="20"/>
                <w:szCs w:val="20"/>
              </w:rPr>
            </w:pPr>
          </w:p>
          <w:p w14:paraId="1280F5EC" w14:textId="77777777" w:rsidR="009A3347" w:rsidRDefault="009A3347">
            <w:pPr>
              <w:rPr>
                <w:bCs/>
                <w:sz w:val="20"/>
                <w:szCs w:val="20"/>
              </w:rPr>
            </w:pPr>
            <w:r>
              <w:rPr>
                <w:b/>
                <w:bCs/>
                <w:sz w:val="20"/>
                <w:szCs w:val="20"/>
              </w:rPr>
              <w:t xml:space="preserve">Connaissance/notion scientifique : </w:t>
            </w:r>
            <w:r>
              <w:rPr>
                <w:sz w:val="20"/>
                <w:szCs w:val="22"/>
              </w:rPr>
              <w:t>la longueur des ombres dépend de la hauteur du Soleil. Il se déplace selon une courbe ascendante puis descendante au cours de la journée</w:t>
            </w:r>
          </w:p>
          <w:p w14:paraId="78671774" w14:textId="77777777" w:rsidR="009A3347" w:rsidRDefault="009A3347">
            <w:pPr>
              <w:pStyle w:val="Titre2"/>
              <w:spacing w:before="0" w:beforeAutospacing="0" w:after="0" w:afterAutospacing="0"/>
              <w:rPr>
                <w:sz w:val="20"/>
                <w:szCs w:val="20"/>
              </w:rPr>
            </w:pPr>
          </w:p>
          <w:p w14:paraId="25FBAA3D" w14:textId="77777777" w:rsidR="009A3347" w:rsidRDefault="009A3347">
            <w:pPr>
              <w:rPr>
                <w:sz w:val="20"/>
                <w:szCs w:val="22"/>
              </w:rPr>
            </w:pPr>
            <w:r>
              <w:rPr>
                <w:b/>
                <w:iCs/>
                <w:sz w:val="20"/>
                <w:szCs w:val="22"/>
              </w:rPr>
              <w:t xml:space="preserve">Lieu : </w:t>
            </w:r>
            <w:r>
              <w:rPr>
                <w:sz w:val="20"/>
                <w:szCs w:val="22"/>
              </w:rPr>
              <w:t>Salle de classe un peu assombrie.</w:t>
            </w:r>
          </w:p>
          <w:p w14:paraId="42BEAB9E" w14:textId="77777777" w:rsidR="009A3347" w:rsidRDefault="009A3347">
            <w:pPr>
              <w:rPr>
                <w:b/>
                <w:i/>
                <w:sz w:val="20"/>
                <w:szCs w:val="22"/>
              </w:rPr>
            </w:pPr>
          </w:p>
          <w:p w14:paraId="27CAB4DA" w14:textId="77777777" w:rsidR="009A3347" w:rsidRDefault="009A3347">
            <w:pPr>
              <w:rPr>
                <w:sz w:val="20"/>
                <w:szCs w:val="22"/>
              </w:rPr>
            </w:pPr>
            <w:r>
              <w:rPr>
                <w:b/>
                <w:iCs/>
                <w:sz w:val="20"/>
                <w:szCs w:val="22"/>
              </w:rPr>
              <w:t xml:space="preserve">Matériel : </w:t>
            </w:r>
            <w:r>
              <w:rPr>
                <w:sz w:val="20"/>
                <w:szCs w:val="22"/>
              </w:rPr>
              <w:t xml:space="preserve">Fiche de la séance 3 </w:t>
            </w:r>
            <w:r>
              <w:rPr>
                <w:i/>
                <w:sz w:val="20"/>
                <w:szCs w:val="22"/>
              </w:rPr>
              <w:t>La poupée au soleil</w:t>
            </w:r>
            <w:r>
              <w:rPr>
                <w:sz w:val="20"/>
                <w:szCs w:val="22"/>
              </w:rPr>
              <w:t>. Feutre gris, feutre jaune (ou gommette jaune). La poupée, sa feuille de tracés d’ombre, une lampe torche.</w:t>
            </w:r>
          </w:p>
          <w:p w14:paraId="2688CA9E" w14:textId="77777777" w:rsidR="009A3347" w:rsidRDefault="009A3347">
            <w:pPr>
              <w:pStyle w:val="Titre2"/>
              <w:spacing w:before="0" w:beforeAutospacing="0" w:after="0" w:afterAutospacing="0"/>
              <w:rPr>
                <w:b w:val="0"/>
                <w:sz w:val="20"/>
                <w:szCs w:val="20"/>
              </w:rPr>
            </w:pPr>
          </w:p>
          <w:p w14:paraId="68D1C472" w14:textId="77777777" w:rsidR="009A3347" w:rsidRDefault="009A3347">
            <w:pPr>
              <w:pStyle w:val="Titre2"/>
              <w:spacing w:before="0" w:beforeAutospacing="0" w:after="0" w:afterAutospacing="0"/>
              <w:rPr>
                <w:sz w:val="20"/>
                <w:szCs w:val="20"/>
              </w:rPr>
            </w:pPr>
            <w:r>
              <w:rPr>
                <w:sz w:val="20"/>
                <w:szCs w:val="20"/>
              </w:rPr>
              <w:t>Déroulement</w:t>
            </w:r>
            <w:r>
              <w:rPr>
                <w:b w:val="0"/>
                <w:sz w:val="20"/>
                <w:szCs w:val="20"/>
              </w:rPr>
              <w:t xml:space="preserve"> :</w:t>
            </w:r>
          </w:p>
          <w:p w14:paraId="526A3A55" w14:textId="77777777" w:rsidR="009A3347" w:rsidRDefault="009A3347">
            <w:pPr>
              <w:pStyle w:val="Titre2"/>
              <w:spacing w:before="0" w:beforeAutospacing="0" w:after="0" w:afterAutospacing="0"/>
              <w:rPr>
                <w:sz w:val="20"/>
              </w:rPr>
            </w:pPr>
            <w:r>
              <w:rPr>
                <w:sz w:val="20"/>
              </w:rPr>
              <w:t>Phase 1 : Retour sur la séance précédente</w:t>
            </w:r>
          </w:p>
          <w:p w14:paraId="504C9E74" w14:textId="77777777" w:rsidR="009A3347" w:rsidRDefault="009A3347">
            <w:pPr>
              <w:rPr>
                <w:sz w:val="20"/>
                <w:szCs w:val="22"/>
              </w:rPr>
            </w:pPr>
            <w:r>
              <w:rPr>
                <w:sz w:val="20"/>
                <w:szCs w:val="22"/>
              </w:rPr>
              <w:t xml:space="preserve">Les élèves étant regroupés devant le tableau, rappeler les relevés d’ombre de la poupée mise au soleil. Afficher la feuille de relevés et faire décrire l’évolution de l’ombre au cours de la journée. Faire désigner l’ombre la plus longue, la plus courte, et citer les deux moments correspondants. Fixer la fiche au tableau, faire colorier l’ombre la plus courte et placer le Soleil (dessin ou gommette) au bon endroit. Annoncer qu’une expérience va permettre de comprendre le pourquoi de l’évolution de l’ombre. </w:t>
            </w:r>
          </w:p>
          <w:p w14:paraId="26679E3C" w14:textId="77777777" w:rsidR="009A3347" w:rsidRDefault="009A3347">
            <w:pPr>
              <w:rPr>
                <w:sz w:val="20"/>
                <w:szCs w:val="22"/>
              </w:rPr>
            </w:pPr>
          </w:p>
          <w:p w14:paraId="702E3252" w14:textId="77777777" w:rsidR="009A3347" w:rsidRDefault="009A3347">
            <w:pPr>
              <w:rPr>
                <w:rStyle w:val="Marquedecommentaire"/>
                <w:sz w:val="20"/>
              </w:rPr>
            </w:pPr>
            <w:r>
              <w:rPr>
                <w:sz w:val="20"/>
                <w:szCs w:val="22"/>
              </w:rPr>
              <w:t xml:space="preserve">Remarque : </w:t>
            </w:r>
            <w:r>
              <w:rPr>
                <w:sz w:val="20"/>
              </w:rPr>
              <w:t>on peut demander aux élèves de chercher comment expliquer les modifications des déplacement</w:t>
            </w:r>
            <w:r w:rsidR="00046F8C">
              <w:rPr>
                <w:sz w:val="20"/>
              </w:rPr>
              <w:t>s</w:t>
            </w:r>
            <w:r>
              <w:rPr>
                <w:sz w:val="20"/>
              </w:rPr>
              <w:t xml:space="preserve"> et taille, dans un premier temps</w:t>
            </w:r>
            <w:r>
              <w:rPr>
                <w:rStyle w:val="Marquedecommentaire"/>
                <w:sz w:val="20"/>
              </w:rPr>
              <w:t>,</w:t>
            </w:r>
            <w:r>
              <w:rPr>
                <w:sz w:val="20"/>
              </w:rPr>
              <w:t xml:space="preserve"> avant de proposer cette expérience</w:t>
            </w:r>
          </w:p>
          <w:p w14:paraId="374D5B6A" w14:textId="77777777" w:rsidR="009A3347" w:rsidRDefault="009A3347">
            <w:pPr>
              <w:rPr>
                <w:sz w:val="20"/>
                <w:szCs w:val="22"/>
              </w:rPr>
            </w:pPr>
          </w:p>
          <w:p w14:paraId="2DB8D371" w14:textId="77777777" w:rsidR="009A3347" w:rsidRDefault="009A3347">
            <w:pPr>
              <w:pStyle w:val="Titre3"/>
              <w:rPr>
                <w:iCs w:val="0"/>
              </w:rPr>
            </w:pPr>
            <w:r>
              <w:rPr>
                <w:iCs w:val="0"/>
              </w:rPr>
              <w:t>Phase 2 : Expérimenter l’ombre de la poupée avec une lampe torche</w:t>
            </w:r>
          </w:p>
          <w:p w14:paraId="2694590A" w14:textId="77777777" w:rsidR="009A3347" w:rsidRDefault="009A3347">
            <w:pPr>
              <w:rPr>
                <w:i/>
                <w:sz w:val="20"/>
                <w:szCs w:val="22"/>
              </w:rPr>
            </w:pPr>
            <w:r>
              <w:rPr>
                <w:sz w:val="20"/>
                <w:szCs w:val="22"/>
              </w:rPr>
              <w:t xml:space="preserve">Installer les élèves en demi-cercle autour d’une table avec la poupée posée, dans un premier temps, sur l’envers de la feuille des tracés d’ombre. Demander : </w:t>
            </w:r>
            <w:r>
              <w:rPr>
                <w:i/>
                <w:sz w:val="20"/>
                <w:szCs w:val="22"/>
              </w:rPr>
              <w:t>« Comment faire apparaître, ici, l’ombre de la poupée ? »</w:t>
            </w:r>
            <w:r>
              <w:rPr>
                <w:sz w:val="20"/>
                <w:szCs w:val="22"/>
              </w:rPr>
              <w:t xml:space="preserve"> Amener les élèves à citer le mot </w:t>
            </w:r>
            <w:r>
              <w:rPr>
                <w:i/>
                <w:sz w:val="20"/>
                <w:szCs w:val="22"/>
              </w:rPr>
              <w:t>lampe.</w:t>
            </w:r>
          </w:p>
          <w:p w14:paraId="242896F2" w14:textId="77777777" w:rsidR="009A3347" w:rsidRDefault="009A3347">
            <w:pPr>
              <w:rPr>
                <w:sz w:val="20"/>
                <w:szCs w:val="22"/>
              </w:rPr>
            </w:pPr>
            <w:r>
              <w:rPr>
                <w:sz w:val="20"/>
                <w:szCs w:val="22"/>
              </w:rPr>
              <w:t>Donner la lampe torche allumée à un enfant puis lui faire éclairer la poupée pour obtenir une ombre. Le laisser ensuite manipuler la torche pour obtenir successivement une ombre longue, courte, puis minimale, ses camarades explicitant à chaque fois la position de la lampe par rapport à la poupée. Demander à un autre enfant de faire tourner l’ombre dans un sens puis dans l’autre. Faire observer le sens de rotation de la lampe et de l’ombre. Faire manipuler la lampe par d’autres élèves.</w:t>
            </w:r>
          </w:p>
          <w:p w14:paraId="4433923D" w14:textId="77777777" w:rsidR="009A3347" w:rsidRDefault="009A3347">
            <w:pPr>
              <w:rPr>
                <w:sz w:val="20"/>
                <w:szCs w:val="22"/>
              </w:rPr>
            </w:pPr>
            <w:r>
              <w:rPr>
                <w:sz w:val="20"/>
                <w:szCs w:val="22"/>
              </w:rPr>
              <w:t>Vigilance : s’assurer que tous les élèves peuvent manipuler la lampe (prévoir une phase de manipulation ici pour tous et pas uniquement collectivement, on peut avoir plusieurs lampes mais il faut aussi alors des poupées identiques pour tous)</w:t>
            </w:r>
          </w:p>
          <w:p w14:paraId="097DFD37" w14:textId="77777777" w:rsidR="009A3347" w:rsidRDefault="009A3347">
            <w:pPr>
              <w:rPr>
                <w:sz w:val="20"/>
                <w:szCs w:val="22"/>
              </w:rPr>
            </w:pPr>
          </w:p>
          <w:p w14:paraId="4167CC4C" w14:textId="77777777" w:rsidR="009A3347" w:rsidRDefault="009A3347">
            <w:pPr>
              <w:rPr>
                <w:b/>
                <w:sz w:val="20"/>
                <w:szCs w:val="22"/>
              </w:rPr>
            </w:pPr>
            <w:r>
              <w:rPr>
                <w:b/>
                <w:sz w:val="20"/>
                <w:szCs w:val="22"/>
              </w:rPr>
              <w:t>Phase 3 : Mise en évidence du trajet de la lampe Soleil</w:t>
            </w:r>
          </w:p>
          <w:p w14:paraId="4615449E" w14:textId="77777777" w:rsidR="009A3347" w:rsidRDefault="009A3347">
            <w:pPr>
              <w:rPr>
                <w:sz w:val="20"/>
                <w:szCs w:val="22"/>
              </w:rPr>
            </w:pPr>
            <w:r>
              <w:rPr>
                <w:sz w:val="20"/>
                <w:szCs w:val="22"/>
              </w:rPr>
              <w:t>Mettre la feuille de relevés d’ombre sur l’endroit, y placer la poupée, faire pivoter la feuille pour que la poupée et ses relevés d’ombre se présentent face aux élèves.</w:t>
            </w:r>
          </w:p>
          <w:p w14:paraId="38F64667" w14:textId="77777777" w:rsidR="009A3347" w:rsidRDefault="009A3347">
            <w:pPr>
              <w:rPr>
                <w:i/>
                <w:sz w:val="20"/>
                <w:szCs w:val="22"/>
              </w:rPr>
            </w:pPr>
            <w:r>
              <w:rPr>
                <w:sz w:val="20"/>
                <w:szCs w:val="22"/>
              </w:rPr>
              <w:t xml:space="preserve">Demander successivement : </w:t>
            </w:r>
            <w:r>
              <w:rPr>
                <w:i/>
                <w:sz w:val="20"/>
                <w:szCs w:val="22"/>
              </w:rPr>
              <w:t>« Qui veut essayer de mettre l’ombre de la poupée dans le 1</w:t>
            </w:r>
            <w:r>
              <w:rPr>
                <w:i/>
                <w:sz w:val="20"/>
                <w:szCs w:val="22"/>
                <w:vertAlign w:val="superscript"/>
              </w:rPr>
              <w:t>er</w:t>
            </w:r>
            <w:r>
              <w:rPr>
                <w:i/>
                <w:sz w:val="20"/>
                <w:szCs w:val="22"/>
              </w:rPr>
              <w:t xml:space="preserve"> tracé ? Puis dans le 2</w:t>
            </w:r>
            <w:r>
              <w:rPr>
                <w:i/>
                <w:sz w:val="20"/>
                <w:szCs w:val="22"/>
                <w:vertAlign w:val="superscript"/>
              </w:rPr>
              <w:t>ème</w:t>
            </w:r>
            <w:r>
              <w:rPr>
                <w:i/>
                <w:sz w:val="20"/>
                <w:szCs w:val="22"/>
              </w:rPr>
              <w:t>, le 3</w:t>
            </w:r>
            <w:r>
              <w:rPr>
                <w:i/>
                <w:sz w:val="20"/>
                <w:szCs w:val="22"/>
                <w:vertAlign w:val="superscript"/>
              </w:rPr>
              <w:t>ème</w:t>
            </w:r>
            <w:r>
              <w:rPr>
                <w:i/>
                <w:sz w:val="20"/>
                <w:szCs w:val="22"/>
              </w:rPr>
              <w:t>, etc. ? »</w:t>
            </w:r>
          </w:p>
          <w:p w14:paraId="5AF7B190" w14:textId="77777777" w:rsidR="009A3347" w:rsidRDefault="00A57099">
            <w:pPr>
              <w:rPr>
                <w:sz w:val="20"/>
                <w:szCs w:val="22"/>
              </w:rPr>
            </w:pPr>
            <w:r>
              <w:rPr>
                <w:noProof/>
                <w:sz w:val="20"/>
              </w:rPr>
              <w:drawing>
                <wp:anchor distT="0" distB="0" distL="114300" distR="114300" simplePos="0" relativeHeight="251637760" behindDoc="0" locked="0" layoutInCell="1" allowOverlap="1" wp14:anchorId="04CD2D10" wp14:editId="4E468039">
                  <wp:simplePos x="0" y="0"/>
                  <wp:positionH relativeFrom="column">
                    <wp:posOffset>3445510</wp:posOffset>
                  </wp:positionH>
                  <wp:positionV relativeFrom="paragraph">
                    <wp:posOffset>67945</wp:posOffset>
                  </wp:positionV>
                  <wp:extent cx="2269490" cy="1820545"/>
                  <wp:effectExtent l="19050" t="19050" r="16510" b="27305"/>
                  <wp:wrapSquare wrapText="bothSides"/>
                  <wp:docPr id="47" name="Image 47" descr="S4 Doc trajet lampe Sol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4 Doc trajet lampe Solei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69490" cy="1820545"/>
                          </a:xfrm>
                          <a:prstGeom prst="rect">
                            <a:avLst/>
                          </a:prstGeom>
                          <a:noFill/>
                          <a:ln w="3175">
                            <a:solidFill>
                              <a:srgbClr val="000000"/>
                            </a:solidFill>
                            <a:miter lim="800000"/>
                            <a:headEnd/>
                            <a:tailEnd/>
                          </a:ln>
                        </pic:spPr>
                      </pic:pic>
                    </a:graphicData>
                  </a:graphic>
                </wp:anchor>
              </w:drawing>
            </w:r>
            <w:r w:rsidR="009A3347">
              <w:rPr>
                <w:sz w:val="20"/>
                <w:szCs w:val="22"/>
              </w:rPr>
              <w:t>Proposer ensuite de faire tourner l’ombre lentement, mais tout en ajustant sa longueur dans les tracés successifs.</w:t>
            </w:r>
          </w:p>
          <w:p w14:paraId="6B63BA7A" w14:textId="77777777" w:rsidR="009A3347" w:rsidRDefault="009A3347">
            <w:pPr>
              <w:rPr>
                <w:sz w:val="20"/>
                <w:szCs w:val="22"/>
              </w:rPr>
            </w:pPr>
            <w:r>
              <w:rPr>
                <w:sz w:val="20"/>
                <w:szCs w:val="22"/>
              </w:rPr>
              <w:t>Reprendre la lampe et refaire l’expérience devant les élèves en leur demandant, cette fois, de ne plus regarder le mouvement de l’ombre mais celui de la lampe Soleil. Les amener à découvrir qu’ils assistent, en miniature et en accéléré, au déplacement du Soleil durant la journée. Pointer le fait que la courbe ascendante puis descendante de la trajectoire culmine à la mi-journée.</w:t>
            </w:r>
          </w:p>
          <w:p w14:paraId="6BF5BA00" w14:textId="77777777" w:rsidR="009A3347" w:rsidRDefault="009A3347">
            <w:pPr>
              <w:rPr>
                <w:sz w:val="22"/>
                <w:szCs w:val="22"/>
              </w:rPr>
            </w:pPr>
            <w:r>
              <w:rPr>
                <w:sz w:val="20"/>
                <w:szCs w:val="22"/>
              </w:rPr>
              <w:t>Prévoir que les élèves qui le souhaitent puissent effectuer eux-mêmes cette simulation.</w:t>
            </w:r>
          </w:p>
          <w:p w14:paraId="4CED908E" w14:textId="77777777" w:rsidR="009A3347" w:rsidRDefault="009A3347">
            <w:pPr>
              <w:rPr>
                <w:sz w:val="20"/>
                <w:szCs w:val="20"/>
              </w:rPr>
            </w:pPr>
          </w:p>
          <w:p w14:paraId="50CF697B" w14:textId="77777777" w:rsidR="009A3347" w:rsidRDefault="009A3347">
            <w:pPr>
              <w:rPr>
                <w:sz w:val="20"/>
                <w:szCs w:val="20"/>
              </w:rPr>
            </w:pPr>
            <w:r>
              <w:rPr>
                <w:b/>
                <w:bCs/>
                <w:sz w:val="20"/>
                <w:szCs w:val="22"/>
              </w:rPr>
              <w:t>Une fiche d’évaluation</w:t>
            </w:r>
            <w:r>
              <w:rPr>
                <w:sz w:val="20"/>
                <w:szCs w:val="22"/>
              </w:rPr>
              <w:t xml:space="preserve"> permettra de faire un retour sur cette activité lors de la séance suivante (voir page suivante). Il s’agit de la poupée éclairée par une lampe torche, debout sur sa feuille de relevés d’ombre. Des segments orange balisent le trajet de la lampe Soleil, et des flèches bleues, celui de l’ombre. Consigne : tracer des pointes de flèches orange sur les segments orange pour préciser le sens de la course du Soleil.</w:t>
            </w:r>
          </w:p>
          <w:p w14:paraId="400E81FA" w14:textId="77777777" w:rsidR="009A3347" w:rsidRDefault="009A3347">
            <w:pPr>
              <w:rPr>
                <w:sz w:val="20"/>
                <w:szCs w:val="20"/>
              </w:rPr>
            </w:pPr>
          </w:p>
          <w:p w14:paraId="079D3C0D" w14:textId="77777777" w:rsidR="009A3347" w:rsidRDefault="009A3347">
            <w:pPr>
              <w:rPr>
                <w:b/>
              </w:rPr>
            </w:pPr>
          </w:p>
        </w:tc>
        <w:tc>
          <w:tcPr>
            <w:tcW w:w="7355" w:type="dxa"/>
          </w:tcPr>
          <w:p w14:paraId="3615653D" w14:textId="77777777" w:rsidR="009A3347" w:rsidRPr="00046F8C" w:rsidRDefault="009A3347">
            <w:pPr>
              <w:rPr>
                <w:sz w:val="20"/>
              </w:rPr>
            </w:pPr>
          </w:p>
          <w:p w14:paraId="6DD99692" w14:textId="77777777" w:rsidR="009A3347" w:rsidRPr="00046F8C" w:rsidRDefault="009A3347">
            <w:pPr>
              <w:rPr>
                <w:sz w:val="20"/>
              </w:rPr>
            </w:pPr>
          </w:p>
          <w:p w14:paraId="4F724ED5" w14:textId="77777777" w:rsidR="00046F8C" w:rsidRPr="00046F8C" w:rsidRDefault="00046F8C">
            <w:pPr>
              <w:rPr>
                <w:sz w:val="20"/>
              </w:rPr>
            </w:pPr>
          </w:p>
          <w:p w14:paraId="6F471B84" w14:textId="77777777" w:rsidR="00046F8C" w:rsidRDefault="00046F8C">
            <w:pPr>
              <w:rPr>
                <w:b/>
                <w:sz w:val="20"/>
              </w:rPr>
            </w:pPr>
          </w:p>
        </w:tc>
      </w:tr>
    </w:tbl>
    <w:p w14:paraId="53A2EB8E" w14:textId="77777777" w:rsidR="009A3347" w:rsidRDefault="009A3347">
      <w:pPr>
        <w:rPr>
          <w:sz w:val="20"/>
          <w:szCs w:val="20"/>
        </w:rPr>
      </w:pPr>
    </w:p>
    <w:p w14:paraId="2C33843F" w14:textId="77777777" w:rsidR="009A3347" w:rsidRDefault="009A3347">
      <w:pPr>
        <w:rPr>
          <w:sz w:val="20"/>
          <w:szCs w:val="20"/>
        </w:rPr>
        <w:sectPr w:rsidR="009A3347">
          <w:pgSz w:w="16838" w:h="11906" w:orient="landscape"/>
          <w:pgMar w:top="1134" w:right="1134" w:bottom="993" w:left="1134" w:header="709" w:footer="709" w:gutter="0"/>
          <w:cols w:space="708"/>
          <w:docGrid w:linePitch="360"/>
        </w:sectPr>
      </w:pPr>
    </w:p>
    <w:p w14:paraId="4F6540AC" w14:textId="77777777" w:rsidR="009A3347" w:rsidRDefault="009A3347">
      <w:pPr>
        <w:jc w:val="center"/>
        <w:rPr>
          <w:color w:val="000000"/>
          <w:sz w:val="28"/>
          <w:szCs w:val="28"/>
        </w:rPr>
      </w:pPr>
      <w:r>
        <w:rPr>
          <w:color w:val="000000"/>
          <w:sz w:val="28"/>
          <w:szCs w:val="28"/>
        </w:rPr>
        <w:t>LE CHEMIN DU SOLEIL</w:t>
      </w:r>
    </w:p>
    <w:p w14:paraId="7A6EF3E0" w14:textId="77777777" w:rsidR="009A3347" w:rsidRDefault="009A3347">
      <w:pPr>
        <w:jc w:val="center"/>
        <w:rPr>
          <w:color w:val="000000"/>
          <w:sz w:val="28"/>
          <w:szCs w:val="28"/>
        </w:rPr>
      </w:pPr>
    </w:p>
    <w:p w14:paraId="0D8EE013" w14:textId="77777777" w:rsidR="009A3347" w:rsidRDefault="009A3347">
      <w:pPr>
        <w:jc w:val="center"/>
        <w:rPr>
          <w:color w:val="000000"/>
          <w:sz w:val="28"/>
          <w:szCs w:val="28"/>
        </w:rPr>
      </w:pPr>
    </w:p>
    <w:p w14:paraId="3D36EA95" w14:textId="77777777" w:rsidR="009A3347" w:rsidRDefault="009A3347">
      <w:pPr>
        <w:jc w:val="center"/>
        <w:rPr>
          <w:color w:val="000000"/>
          <w:sz w:val="28"/>
          <w:szCs w:val="28"/>
        </w:rPr>
      </w:pPr>
    </w:p>
    <w:p w14:paraId="7ED21A03" w14:textId="77777777" w:rsidR="009A3347" w:rsidRDefault="009A3347">
      <w:pPr>
        <w:jc w:val="center"/>
        <w:rPr>
          <w:color w:val="000000"/>
          <w:sz w:val="28"/>
          <w:szCs w:val="28"/>
        </w:rPr>
      </w:pPr>
      <w:r>
        <w:rPr>
          <w:color w:val="000000"/>
          <w:sz w:val="28"/>
          <w:szCs w:val="28"/>
        </w:rPr>
        <w:t>Avec un feutre orange, trace les pointes de flèches</w:t>
      </w:r>
    </w:p>
    <w:p w14:paraId="5D3CD4A8" w14:textId="77777777" w:rsidR="009A3347" w:rsidRDefault="009A3347">
      <w:pPr>
        <w:jc w:val="center"/>
        <w:rPr>
          <w:color w:val="000000"/>
          <w:sz w:val="28"/>
          <w:szCs w:val="28"/>
        </w:rPr>
      </w:pPr>
      <w:r>
        <w:rPr>
          <w:color w:val="000000"/>
          <w:sz w:val="28"/>
          <w:szCs w:val="28"/>
        </w:rPr>
        <w:t xml:space="preserve"> pour montrer dans quel sens s’effectue le trajet du Soleil.</w:t>
      </w:r>
    </w:p>
    <w:p w14:paraId="01B71CB5" w14:textId="77777777" w:rsidR="009A3347" w:rsidRDefault="009A3347">
      <w:pPr>
        <w:rPr>
          <w:color w:val="000000"/>
          <w:sz w:val="22"/>
          <w:szCs w:val="22"/>
        </w:rPr>
      </w:pPr>
    </w:p>
    <w:p w14:paraId="68D4FFE7" w14:textId="77777777" w:rsidR="009A3347" w:rsidRDefault="009A3347">
      <w:pPr>
        <w:rPr>
          <w:color w:val="000000"/>
          <w:sz w:val="22"/>
          <w:szCs w:val="22"/>
        </w:rPr>
      </w:pPr>
    </w:p>
    <w:p w14:paraId="4E6A2AF1" w14:textId="77777777" w:rsidR="009A3347" w:rsidRDefault="009A3347">
      <w:pPr>
        <w:rPr>
          <w:sz w:val="22"/>
          <w:szCs w:val="22"/>
        </w:rPr>
      </w:pPr>
    </w:p>
    <w:p w14:paraId="59FE5137" w14:textId="77777777" w:rsidR="009A3347" w:rsidRDefault="009A3347">
      <w:pPr>
        <w:rPr>
          <w:sz w:val="22"/>
          <w:szCs w:val="22"/>
        </w:rPr>
      </w:pPr>
    </w:p>
    <w:p w14:paraId="0C7E99E1" w14:textId="77777777" w:rsidR="009A3347" w:rsidRDefault="009A3347">
      <w:pPr>
        <w:rPr>
          <w:sz w:val="22"/>
          <w:szCs w:val="22"/>
        </w:rPr>
      </w:pPr>
    </w:p>
    <w:p w14:paraId="6FE1F99E" w14:textId="77777777" w:rsidR="009A3347" w:rsidRDefault="009A3347">
      <w:pPr>
        <w:rPr>
          <w:sz w:val="22"/>
          <w:szCs w:val="22"/>
        </w:rPr>
      </w:pPr>
    </w:p>
    <w:p w14:paraId="4B321B08" w14:textId="77777777" w:rsidR="009A3347" w:rsidRDefault="009A3347">
      <w:pPr>
        <w:rPr>
          <w:sz w:val="22"/>
          <w:szCs w:val="22"/>
        </w:rPr>
      </w:pPr>
    </w:p>
    <w:p w14:paraId="5C43ECD4" w14:textId="77777777" w:rsidR="009A3347" w:rsidRDefault="009A3347">
      <w:pPr>
        <w:rPr>
          <w:sz w:val="22"/>
          <w:szCs w:val="22"/>
        </w:rPr>
      </w:pPr>
    </w:p>
    <w:p w14:paraId="34E16293" w14:textId="77777777" w:rsidR="009A3347" w:rsidRDefault="00A57099">
      <w:pPr>
        <w:rPr>
          <w:sz w:val="22"/>
          <w:szCs w:val="22"/>
        </w:rPr>
      </w:pPr>
      <w:r>
        <w:rPr>
          <w:noProof/>
        </w:rPr>
        <w:drawing>
          <wp:anchor distT="0" distB="0" distL="114300" distR="114300" simplePos="0" relativeHeight="251638784" behindDoc="0" locked="0" layoutInCell="1" allowOverlap="1" wp14:anchorId="01B1FA81" wp14:editId="23E3DAA4">
            <wp:simplePos x="0" y="0"/>
            <wp:positionH relativeFrom="column">
              <wp:posOffset>0</wp:posOffset>
            </wp:positionH>
            <wp:positionV relativeFrom="paragraph">
              <wp:posOffset>6985</wp:posOffset>
            </wp:positionV>
            <wp:extent cx="5755640" cy="4645660"/>
            <wp:effectExtent l="19050" t="19050" r="16510" b="21590"/>
            <wp:wrapNone/>
            <wp:docPr id="48" name="Image 48" descr="S4 Fiche trajet lampe Sol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4 Fiche trajet lampe Solei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5640" cy="4645660"/>
                    </a:xfrm>
                    <a:prstGeom prst="rect">
                      <a:avLst/>
                    </a:prstGeom>
                    <a:noFill/>
                    <a:ln w="12700">
                      <a:solidFill>
                        <a:srgbClr val="3399FF"/>
                      </a:solidFill>
                      <a:miter lim="800000"/>
                      <a:headEnd/>
                      <a:tailEnd/>
                    </a:ln>
                  </pic:spPr>
                </pic:pic>
              </a:graphicData>
            </a:graphic>
          </wp:anchor>
        </w:drawing>
      </w:r>
    </w:p>
    <w:p w14:paraId="458F67E9" w14:textId="77777777" w:rsidR="009A3347" w:rsidRDefault="009A3347">
      <w:pPr>
        <w:rPr>
          <w:sz w:val="22"/>
          <w:szCs w:val="22"/>
        </w:rPr>
      </w:pPr>
    </w:p>
    <w:p w14:paraId="29922C90" w14:textId="77777777" w:rsidR="009A3347" w:rsidRDefault="009A3347">
      <w:pPr>
        <w:rPr>
          <w:sz w:val="22"/>
          <w:szCs w:val="22"/>
        </w:rPr>
      </w:pPr>
    </w:p>
    <w:p w14:paraId="67C45EC3" w14:textId="77777777" w:rsidR="009A3347" w:rsidRDefault="009A3347">
      <w:pPr>
        <w:rPr>
          <w:sz w:val="22"/>
          <w:szCs w:val="22"/>
        </w:rPr>
      </w:pPr>
    </w:p>
    <w:p w14:paraId="73743F7F" w14:textId="77777777" w:rsidR="009A3347" w:rsidRDefault="009A3347">
      <w:pPr>
        <w:rPr>
          <w:sz w:val="22"/>
          <w:szCs w:val="22"/>
        </w:rPr>
      </w:pPr>
    </w:p>
    <w:p w14:paraId="4DB4D11D" w14:textId="77777777" w:rsidR="009A3347" w:rsidRDefault="009A3347">
      <w:pPr>
        <w:rPr>
          <w:sz w:val="22"/>
          <w:szCs w:val="22"/>
        </w:rPr>
      </w:pPr>
    </w:p>
    <w:p w14:paraId="2CC7279E" w14:textId="77777777" w:rsidR="009A3347" w:rsidRDefault="009A3347">
      <w:pPr>
        <w:rPr>
          <w:sz w:val="22"/>
          <w:szCs w:val="22"/>
        </w:rPr>
      </w:pPr>
    </w:p>
    <w:p w14:paraId="6F47A952" w14:textId="77777777" w:rsidR="009A3347" w:rsidRDefault="009A3347">
      <w:pPr>
        <w:rPr>
          <w:sz w:val="22"/>
          <w:szCs w:val="22"/>
        </w:rPr>
      </w:pPr>
    </w:p>
    <w:p w14:paraId="2B378F39" w14:textId="77777777" w:rsidR="009A3347" w:rsidRDefault="009A3347">
      <w:pPr>
        <w:rPr>
          <w:sz w:val="22"/>
          <w:szCs w:val="22"/>
        </w:rPr>
      </w:pPr>
    </w:p>
    <w:p w14:paraId="0D7E4EDC" w14:textId="77777777" w:rsidR="009A3347" w:rsidRDefault="009A3347">
      <w:pPr>
        <w:rPr>
          <w:sz w:val="22"/>
          <w:szCs w:val="22"/>
        </w:rPr>
      </w:pPr>
    </w:p>
    <w:p w14:paraId="41A3F689" w14:textId="77777777" w:rsidR="009A3347" w:rsidRDefault="009A3347">
      <w:pPr>
        <w:rPr>
          <w:sz w:val="22"/>
          <w:szCs w:val="22"/>
        </w:rPr>
      </w:pPr>
    </w:p>
    <w:p w14:paraId="4A35AA7A" w14:textId="77777777" w:rsidR="009A3347" w:rsidRDefault="009A3347">
      <w:pPr>
        <w:rPr>
          <w:sz w:val="22"/>
          <w:szCs w:val="22"/>
        </w:rPr>
      </w:pPr>
    </w:p>
    <w:p w14:paraId="07D9F9D1" w14:textId="77777777" w:rsidR="009A3347" w:rsidRDefault="009A3347">
      <w:pPr>
        <w:rPr>
          <w:sz w:val="22"/>
          <w:szCs w:val="22"/>
        </w:rPr>
      </w:pPr>
    </w:p>
    <w:p w14:paraId="50518531" w14:textId="77777777" w:rsidR="009A3347" w:rsidRDefault="009A3347">
      <w:pPr>
        <w:rPr>
          <w:sz w:val="22"/>
          <w:szCs w:val="22"/>
        </w:rPr>
      </w:pPr>
    </w:p>
    <w:p w14:paraId="626F8077" w14:textId="77777777" w:rsidR="009A3347" w:rsidRDefault="009A3347">
      <w:pPr>
        <w:rPr>
          <w:sz w:val="22"/>
          <w:szCs w:val="22"/>
        </w:rPr>
      </w:pPr>
    </w:p>
    <w:p w14:paraId="6AA04300" w14:textId="77777777" w:rsidR="009A3347" w:rsidRDefault="009A3347">
      <w:pPr>
        <w:rPr>
          <w:sz w:val="22"/>
          <w:szCs w:val="22"/>
        </w:rPr>
      </w:pPr>
    </w:p>
    <w:p w14:paraId="213734D0" w14:textId="77777777" w:rsidR="009A3347" w:rsidRDefault="009A3347">
      <w:pPr>
        <w:rPr>
          <w:sz w:val="22"/>
          <w:szCs w:val="22"/>
        </w:rPr>
      </w:pPr>
    </w:p>
    <w:p w14:paraId="5DF1D2EC" w14:textId="77777777" w:rsidR="009A3347" w:rsidRDefault="009A3347">
      <w:pPr>
        <w:rPr>
          <w:sz w:val="22"/>
          <w:szCs w:val="22"/>
        </w:rPr>
      </w:pPr>
    </w:p>
    <w:p w14:paraId="21358CE4" w14:textId="77777777" w:rsidR="009A3347" w:rsidRDefault="009A3347">
      <w:pPr>
        <w:rPr>
          <w:sz w:val="22"/>
          <w:szCs w:val="22"/>
        </w:rPr>
      </w:pPr>
    </w:p>
    <w:p w14:paraId="1E6AC28C" w14:textId="77777777" w:rsidR="009A3347" w:rsidRDefault="009A3347">
      <w:pPr>
        <w:rPr>
          <w:sz w:val="22"/>
          <w:szCs w:val="22"/>
        </w:rPr>
      </w:pPr>
    </w:p>
    <w:p w14:paraId="00B645C9" w14:textId="77777777" w:rsidR="009A3347" w:rsidRDefault="009A3347">
      <w:pPr>
        <w:rPr>
          <w:sz w:val="22"/>
          <w:szCs w:val="22"/>
        </w:rPr>
      </w:pPr>
    </w:p>
    <w:p w14:paraId="6B9FEA16" w14:textId="77777777" w:rsidR="009A3347" w:rsidRDefault="009A3347">
      <w:pPr>
        <w:rPr>
          <w:sz w:val="22"/>
          <w:szCs w:val="22"/>
        </w:rPr>
      </w:pPr>
    </w:p>
    <w:p w14:paraId="70E4456D" w14:textId="77777777" w:rsidR="009A3347" w:rsidRDefault="009A3347">
      <w:pPr>
        <w:rPr>
          <w:sz w:val="22"/>
          <w:szCs w:val="22"/>
        </w:rPr>
      </w:pPr>
    </w:p>
    <w:p w14:paraId="00486083" w14:textId="77777777" w:rsidR="009A3347" w:rsidRDefault="009A3347">
      <w:pPr>
        <w:rPr>
          <w:sz w:val="22"/>
          <w:szCs w:val="22"/>
        </w:rPr>
      </w:pPr>
    </w:p>
    <w:p w14:paraId="73AB2314" w14:textId="77777777" w:rsidR="009A3347" w:rsidRDefault="009A3347">
      <w:pPr>
        <w:rPr>
          <w:sz w:val="22"/>
          <w:szCs w:val="22"/>
        </w:rPr>
      </w:pPr>
    </w:p>
    <w:p w14:paraId="076DBDE4" w14:textId="77777777" w:rsidR="009A3347" w:rsidRDefault="009A3347">
      <w:pPr>
        <w:rPr>
          <w:sz w:val="20"/>
          <w:szCs w:val="20"/>
        </w:rPr>
      </w:pPr>
    </w:p>
    <w:p w14:paraId="181A8CDA" w14:textId="77777777" w:rsidR="009A3347" w:rsidRDefault="009A3347">
      <w:pPr>
        <w:rPr>
          <w:sz w:val="20"/>
          <w:szCs w:val="20"/>
        </w:rPr>
      </w:pPr>
    </w:p>
    <w:p w14:paraId="4D9A4370" w14:textId="77777777" w:rsidR="009A3347" w:rsidRDefault="009A3347">
      <w:pPr>
        <w:rPr>
          <w:sz w:val="20"/>
          <w:szCs w:val="20"/>
        </w:rPr>
      </w:pPr>
    </w:p>
    <w:p w14:paraId="3219FB07" w14:textId="77777777" w:rsidR="009A3347" w:rsidRDefault="009A3347">
      <w:pPr>
        <w:rPr>
          <w:sz w:val="20"/>
          <w:szCs w:val="20"/>
        </w:rPr>
        <w:sectPr w:rsidR="009A3347">
          <w:pgSz w:w="11906" w:h="16838"/>
          <w:pgMar w:top="1134" w:right="1134" w:bottom="1134" w:left="992" w:header="709" w:footer="709" w:gutter="0"/>
          <w:cols w:space="708"/>
          <w:docGrid w:linePitch="360"/>
        </w:sectPr>
      </w:pPr>
    </w:p>
    <w:p w14:paraId="29BFFF21" w14:textId="77777777" w:rsidR="009A3347" w:rsidRDefault="009A3347">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3"/>
        <w:gridCol w:w="7257"/>
      </w:tblGrid>
      <w:tr w:rsidR="009A3347" w14:paraId="1BDF2A4C" w14:textId="77777777">
        <w:tc>
          <w:tcPr>
            <w:tcW w:w="7355" w:type="dxa"/>
          </w:tcPr>
          <w:p w14:paraId="45AB68AF" w14:textId="77777777" w:rsidR="009A3347" w:rsidRDefault="009A3347">
            <w:pPr>
              <w:pStyle w:val="Titre1"/>
              <w:spacing w:before="120" w:after="0"/>
              <w:rPr>
                <w:sz w:val="20"/>
                <w:szCs w:val="20"/>
              </w:rPr>
            </w:pPr>
            <w:r>
              <w:rPr>
                <w:sz w:val="20"/>
                <w:szCs w:val="20"/>
              </w:rPr>
              <w:t xml:space="preserve">Séance 5 : </w:t>
            </w:r>
            <w:r>
              <w:rPr>
                <w:rFonts w:ascii="Times New Roman" w:hAnsi="Times New Roman" w:cs="Times New Roman"/>
                <w:bCs w:val="0"/>
                <w:iCs/>
                <w:sz w:val="20"/>
              </w:rPr>
              <w:t>UNE ETOILE NOMMEE SOLEIL</w:t>
            </w:r>
          </w:p>
        </w:tc>
        <w:tc>
          <w:tcPr>
            <w:tcW w:w="7355" w:type="dxa"/>
          </w:tcPr>
          <w:p w14:paraId="5BDBD74A" w14:textId="77777777" w:rsidR="009A3347" w:rsidRDefault="009A3347">
            <w:pPr>
              <w:spacing w:before="120"/>
              <w:rPr>
                <w:b/>
              </w:rPr>
            </w:pPr>
            <w:r>
              <w:rPr>
                <w:b/>
              </w:rPr>
              <w:t>La réalisation</w:t>
            </w:r>
          </w:p>
        </w:tc>
      </w:tr>
      <w:tr w:rsidR="009A3347" w14:paraId="2C9187E7" w14:textId="77777777">
        <w:tc>
          <w:tcPr>
            <w:tcW w:w="7355" w:type="dxa"/>
          </w:tcPr>
          <w:p w14:paraId="5B66551D" w14:textId="77777777" w:rsidR="009A3347" w:rsidRDefault="009A3347">
            <w:pPr>
              <w:pStyle w:val="Titre2"/>
              <w:spacing w:before="0" w:beforeAutospacing="0" w:after="0" w:afterAutospacing="0"/>
              <w:rPr>
                <w:sz w:val="20"/>
                <w:szCs w:val="20"/>
              </w:rPr>
            </w:pPr>
          </w:p>
          <w:p w14:paraId="7FDC1984" w14:textId="77777777" w:rsidR="009A3347" w:rsidRDefault="009A3347">
            <w:pPr>
              <w:pStyle w:val="Titre2"/>
              <w:spacing w:before="0" w:beforeAutospacing="0" w:after="0" w:afterAutospacing="0"/>
              <w:rPr>
                <w:b w:val="0"/>
                <w:bCs w:val="0"/>
                <w:sz w:val="20"/>
                <w:szCs w:val="20"/>
              </w:rPr>
            </w:pPr>
            <w:r>
              <w:rPr>
                <w:sz w:val="20"/>
                <w:szCs w:val="20"/>
              </w:rPr>
              <w:t xml:space="preserve">Objectifs: </w:t>
            </w:r>
            <w:r>
              <w:rPr>
                <w:b w:val="0"/>
                <w:bCs w:val="0"/>
                <w:sz w:val="20"/>
                <w:szCs w:val="22"/>
              </w:rPr>
              <w:t>Se remémorer la séance précédente ; savoir tracer des pointes de flèches pour indiquer le sens d’un déplacement. Emettre des hypothèses à propos de documents inhabituels concernant le Soleil. Acquérir des connaissances. Exprimer son ressenti</w:t>
            </w:r>
          </w:p>
          <w:p w14:paraId="39CBD0F1" w14:textId="77777777" w:rsidR="009A3347" w:rsidRDefault="009A3347">
            <w:pPr>
              <w:pStyle w:val="Titre2"/>
              <w:spacing w:before="0" w:beforeAutospacing="0" w:after="0" w:afterAutospacing="0"/>
              <w:rPr>
                <w:b w:val="0"/>
                <w:sz w:val="20"/>
                <w:szCs w:val="20"/>
              </w:rPr>
            </w:pPr>
          </w:p>
          <w:p w14:paraId="5B1B8E48" w14:textId="77777777" w:rsidR="009A3347" w:rsidRDefault="009A3347">
            <w:pPr>
              <w:rPr>
                <w:sz w:val="20"/>
                <w:szCs w:val="20"/>
              </w:rPr>
            </w:pPr>
            <w:r>
              <w:rPr>
                <w:b/>
                <w:bCs/>
                <w:sz w:val="20"/>
                <w:szCs w:val="20"/>
              </w:rPr>
              <w:t xml:space="preserve">Connaissance/notion scientifique : </w:t>
            </w:r>
            <w:r>
              <w:rPr>
                <w:sz w:val="20"/>
                <w:szCs w:val="20"/>
              </w:rPr>
              <w:t>le Soleil est une étoile. C’est une boule de gaz très chaud. Sa surface bouillonne</w:t>
            </w:r>
          </w:p>
          <w:p w14:paraId="4B2E4D1A" w14:textId="77777777" w:rsidR="009A3347" w:rsidRDefault="009A3347">
            <w:pPr>
              <w:pStyle w:val="Titre2"/>
              <w:spacing w:before="0" w:beforeAutospacing="0" w:after="0" w:afterAutospacing="0"/>
              <w:rPr>
                <w:sz w:val="20"/>
                <w:szCs w:val="20"/>
              </w:rPr>
            </w:pPr>
          </w:p>
          <w:p w14:paraId="4A50BC55" w14:textId="77777777" w:rsidR="009A3347" w:rsidRDefault="009A3347">
            <w:pPr>
              <w:pStyle w:val="Titre6"/>
              <w:rPr>
                <w:b w:val="0"/>
                <w:bCs/>
                <w:i w:val="0"/>
                <w:iCs/>
                <w:sz w:val="20"/>
              </w:rPr>
            </w:pPr>
            <w:r>
              <w:rPr>
                <w:i w:val="0"/>
                <w:iCs/>
                <w:sz w:val="20"/>
              </w:rPr>
              <w:t xml:space="preserve">Lieu : </w:t>
            </w:r>
            <w:r>
              <w:rPr>
                <w:b w:val="0"/>
                <w:bCs/>
                <w:i w:val="0"/>
                <w:iCs/>
                <w:sz w:val="20"/>
              </w:rPr>
              <w:t>Salle de classe.</w:t>
            </w:r>
          </w:p>
          <w:p w14:paraId="1655D336" w14:textId="77777777" w:rsidR="009A3347" w:rsidRDefault="009A3347">
            <w:pPr>
              <w:rPr>
                <w:b/>
                <w:i/>
                <w:sz w:val="20"/>
                <w:szCs w:val="22"/>
              </w:rPr>
            </w:pPr>
          </w:p>
          <w:p w14:paraId="75947948" w14:textId="77777777" w:rsidR="009A3347" w:rsidRDefault="009A3347">
            <w:pPr>
              <w:rPr>
                <w:sz w:val="20"/>
                <w:szCs w:val="20"/>
              </w:rPr>
            </w:pPr>
            <w:r>
              <w:rPr>
                <w:b/>
                <w:iCs/>
                <w:sz w:val="20"/>
              </w:rPr>
              <w:t xml:space="preserve">Matériel : </w:t>
            </w:r>
            <w:r>
              <w:rPr>
                <w:sz w:val="20"/>
              </w:rPr>
              <w:t xml:space="preserve">Fiche de la séance 4 </w:t>
            </w:r>
            <w:r>
              <w:rPr>
                <w:i/>
                <w:sz w:val="20"/>
              </w:rPr>
              <w:t>Le chemin du Soleil</w:t>
            </w:r>
            <w:r>
              <w:rPr>
                <w:sz w:val="20"/>
              </w:rPr>
              <w:t>. Feutre orange. Différentes sortes de photos du Soleil prises au télescope</w:t>
            </w:r>
          </w:p>
          <w:p w14:paraId="5BFDC7F9" w14:textId="77777777" w:rsidR="009A3347" w:rsidRDefault="009A3347">
            <w:pPr>
              <w:pStyle w:val="Titre2"/>
              <w:spacing w:before="0" w:beforeAutospacing="0" w:after="0" w:afterAutospacing="0"/>
              <w:rPr>
                <w:b w:val="0"/>
                <w:sz w:val="20"/>
                <w:szCs w:val="20"/>
              </w:rPr>
            </w:pPr>
          </w:p>
          <w:p w14:paraId="31ED8F5F" w14:textId="77777777" w:rsidR="009A3347" w:rsidRDefault="009A3347">
            <w:pPr>
              <w:pStyle w:val="Titre2"/>
              <w:spacing w:before="0" w:beforeAutospacing="0" w:after="0" w:afterAutospacing="0"/>
              <w:rPr>
                <w:sz w:val="20"/>
                <w:szCs w:val="20"/>
              </w:rPr>
            </w:pPr>
            <w:r>
              <w:rPr>
                <w:sz w:val="20"/>
                <w:szCs w:val="20"/>
              </w:rPr>
              <w:t>Déroulement</w:t>
            </w:r>
            <w:r>
              <w:rPr>
                <w:b w:val="0"/>
                <w:sz w:val="20"/>
                <w:szCs w:val="20"/>
              </w:rPr>
              <w:t xml:space="preserve"> :</w:t>
            </w:r>
          </w:p>
          <w:p w14:paraId="01A20948" w14:textId="77777777" w:rsidR="009A3347" w:rsidRDefault="009A3347">
            <w:pPr>
              <w:rPr>
                <w:b/>
                <w:sz w:val="20"/>
                <w:szCs w:val="22"/>
              </w:rPr>
            </w:pPr>
            <w:r>
              <w:rPr>
                <w:b/>
                <w:sz w:val="20"/>
                <w:szCs w:val="22"/>
              </w:rPr>
              <w:t>Phase 1 : Retour sur la séance précédente</w:t>
            </w:r>
          </w:p>
          <w:p w14:paraId="404AB37F" w14:textId="77777777" w:rsidR="009A3347" w:rsidRDefault="009A3347">
            <w:pPr>
              <w:rPr>
                <w:sz w:val="20"/>
                <w:szCs w:val="22"/>
              </w:rPr>
            </w:pPr>
            <w:r>
              <w:rPr>
                <w:sz w:val="20"/>
                <w:szCs w:val="22"/>
              </w:rPr>
              <w:t xml:space="preserve">Les élèves étant regroupés devant le tableau, rappeler la simulation avec la poupée éclairée par une lampe. Demander : </w:t>
            </w:r>
            <w:r>
              <w:rPr>
                <w:i/>
                <w:sz w:val="20"/>
                <w:szCs w:val="22"/>
              </w:rPr>
              <w:t>« Qu’avons-nous découvert grâce à cette expérience ? »</w:t>
            </w:r>
            <w:r>
              <w:rPr>
                <w:sz w:val="20"/>
                <w:szCs w:val="22"/>
              </w:rPr>
              <w:t xml:space="preserve"> (Que la longueur des ombres dépend de la hauteur du Soleil, et que celui-ci se déplace selon une courbe ascendante puis descendante au cours de la journée.) Afficher et faire commenter la Fiche 4. Demander comment indiquer le sens du déplacement de la lampe Soleil, puis faire tracer les pointes de flèches par un élève volontaire.</w:t>
            </w:r>
          </w:p>
          <w:p w14:paraId="0CD4ECA7" w14:textId="77777777" w:rsidR="009A3347" w:rsidRDefault="009A3347">
            <w:pPr>
              <w:rPr>
                <w:sz w:val="20"/>
                <w:szCs w:val="22"/>
              </w:rPr>
            </w:pPr>
          </w:p>
          <w:p w14:paraId="5F87759E" w14:textId="77777777" w:rsidR="009A3347" w:rsidRDefault="009A3347">
            <w:pPr>
              <w:rPr>
                <w:b/>
                <w:sz w:val="20"/>
                <w:szCs w:val="22"/>
              </w:rPr>
            </w:pPr>
            <w:r>
              <w:rPr>
                <w:b/>
                <w:sz w:val="20"/>
                <w:szCs w:val="22"/>
              </w:rPr>
              <w:t>Phase 2 : Etranges photos du Soleil !</w:t>
            </w:r>
          </w:p>
          <w:p w14:paraId="6AB81C04" w14:textId="77777777" w:rsidR="009A3347" w:rsidRDefault="009A3347">
            <w:pPr>
              <w:rPr>
                <w:sz w:val="20"/>
                <w:szCs w:val="22"/>
              </w:rPr>
            </w:pPr>
            <w:r>
              <w:rPr>
                <w:sz w:val="20"/>
                <w:szCs w:val="22"/>
              </w:rPr>
              <w:t xml:space="preserve">Afficher, sans ne rien dire, les photos disponibles. Après quelques minutes d’observation silencieuse, demander : </w:t>
            </w:r>
            <w:r>
              <w:rPr>
                <w:i/>
                <w:sz w:val="20"/>
                <w:szCs w:val="22"/>
              </w:rPr>
              <w:t>« A votre avis, de quoi s’agit-il ? »</w:t>
            </w:r>
            <w:r>
              <w:rPr>
                <w:sz w:val="20"/>
                <w:szCs w:val="22"/>
              </w:rPr>
              <w:t xml:space="preserve"> Laisser les enfants débattre. Le Soleil sera sans doute reconnu sur une photo comme la A rappelant la photo 10 de la 1</w:t>
            </w:r>
            <w:r>
              <w:rPr>
                <w:sz w:val="20"/>
                <w:szCs w:val="22"/>
                <w:vertAlign w:val="superscript"/>
              </w:rPr>
              <w:t>ère</w:t>
            </w:r>
            <w:r>
              <w:rPr>
                <w:sz w:val="20"/>
                <w:szCs w:val="22"/>
              </w:rPr>
              <w:t xml:space="preserve"> séance. Par déduction, les enfants penseront qu’il s’agit du Soleil sur les autres clichés mais qu’il s’agit alors de photos « arrangées » ou de dessins. Dire que ce sont de vraies photos, les astronomes ayant utilisé plusieurs sortes de filtres pour révéler certaines particularités du Soleil.</w:t>
            </w:r>
          </w:p>
          <w:p w14:paraId="3417BBB1" w14:textId="77777777" w:rsidR="009A3347" w:rsidRDefault="009A3347">
            <w:pPr>
              <w:pStyle w:val="Commentaire"/>
            </w:pPr>
            <w:r>
              <w:t xml:space="preserve">Expliquer ensuite, de manière très simplifiée, que le Soleil est une gigantesque boule de gaz très très chaud qui se transforme en un autre gaz : cela produit des sortes de « bouillonnements » en surface et des éjections de matière. Ajouter que le Soleil envoie dans l’espace une énergie énorme que nous percevons : nos yeux perçoivent (vraiment) la lumière , c’est d’ailleurs pour cela que l’on voit, (parce que de la lumière entre dans nos yeux) et notre peau ressent la chaleur lorsqu’on est au </w:t>
            </w:r>
          </w:p>
          <w:p w14:paraId="0D8840E8" w14:textId="77777777" w:rsidR="009A3347" w:rsidRDefault="009A3347">
            <w:pPr>
              <w:rPr>
                <w:sz w:val="20"/>
                <w:szCs w:val="22"/>
              </w:rPr>
            </w:pPr>
          </w:p>
          <w:p w14:paraId="3F2EC252" w14:textId="77777777" w:rsidR="009A3347" w:rsidRDefault="009A3347">
            <w:pPr>
              <w:pStyle w:val="mf11-texte1"/>
              <w:spacing w:beforeLines="0" w:afterLines="0"/>
              <w:rPr>
                <w:rFonts w:ascii="Times New Roman" w:eastAsia="Times New Roman" w:hAnsi="Times New Roman"/>
                <w:szCs w:val="24"/>
              </w:rPr>
            </w:pPr>
            <w:r>
              <w:rPr>
                <w:rFonts w:ascii="Times New Roman" w:eastAsia="Times New Roman" w:hAnsi="Times New Roman"/>
                <w:szCs w:val="24"/>
              </w:rPr>
              <w:t>Remarque : Il est possible de prévoir un temps de recherche documentaire afin de rendre les élèves acteurs ici, en lien avec les explications fournies sous chaque photo</w:t>
            </w:r>
          </w:p>
          <w:p w14:paraId="7FE1ACE9" w14:textId="77777777" w:rsidR="009A3347" w:rsidRDefault="009A3347">
            <w:pPr>
              <w:rPr>
                <w:sz w:val="20"/>
                <w:szCs w:val="20"/>
              </w:rPr>
            </w:pPr>
          </w:p>
          <w:p w14:paraId="0FB360C8" w14:textId="77777777" w:rsidR="009A3347" w:rsidRDefault="009A3347">
            <w:pPr>
              <w:rPr>
                <w:b/>
                <w:sz w:val="20"/>
                <w:szCs w:val="22"/>
              </w:rPr>
            </w:pPr>
            <w:r>
              <w:rPr>
                <w:b/>
                <w:sz w:val="20"/>
                <w:szCs w:val="22"/>
              </w:rPr>
              <w:t>Phase 3 : Notre Soleil est une étoile !</w:t>
            </w:r>
          </w:p>
          <w:p w14:paraId="6F948F20" w14:textId="77777777" w:rsidR="009A3347" w:rsidRDefault="009A3347">
            <w:pPr>
              <w:rPr>
                <w:sz w:val="20"/>
                <w:szCs w:val="22"/>
              </w:rPr>
            </w:pPr>
            <w:r>
              <w:rPr>
                <w:sz w:val="20"/>
                <w:szCs w:val="22"/>
              </w:rPr>
              <w:t>Plutôt que d’asséner cette vérité scientifique, raconter la petite histoire que voici (après avoir enlevé toutes les images sauf une - la B par exemple - et placé à côté une image de ciel étoilé) :</w:t>
            </w:r>
          </w:p>
          <w:p w14:paraId="3143C0DA" w14:textId="77777777" w:rsidR="009A3347" w:rsidRDefault="00A57099">
            <w:pPr>
              <w:rPr>
                <w:i/>
                <w:sz w:val="20"/>
                <w:szCs w:val="22"/>
              </w:rPr>
            </w:pPr>
            <w:r>
              <w:rPr>
                <w:noProof/>
                <w:sz w:val="20"/>
              </w:rPr>
              <w:drawing>
                <wp:anchor distT="0" distB="0" distL="114300" distR="114300" simplePos="0" relativeHeight="251639808" behindDoc="0" locked="0" layoutInCell="1" allowOverlap="1" wp14:anchorId="77478CC2" wp14:editId="0EEFF4C0">
                  <wp:simplePos x="0" y="0"/>
                  <wp:positionH relativeFrom="column">
                    <wp:posOffset>3208655</wp:posOffset>
                  </wp:positionH>
                  <wp:positionV relativeFrom="paragraph">
                    <wp:posOffset>147955</wp:posOffset>
                  </wp:positionV>
                  <wp:extent cx="2506345" cy="1871980"/>
                  <wp:effectExtent l="0" t="0" r="8255" b="0"/>
                  <wp:wrapSquare wrapText="bothSides"/>
                  <wp:docPr id="49" name="Image 49"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06345" cy="1871980"/>
                          </a:xfrm>
                          <a:prstGeom prst="rect">
                            <a:avLst/>
                          </a:prstGeom>
                          <a:noFill/>
                          <a:ln>
                            <a:noFill/>
                          </a:ln>
                        </pic:spPr>
                      </pic:pic>
                    </a:graphicData>
                  </a:graphic>
                </wp:anchor>
              </w:drawing>
            </w:r>
            <w:r w:rsidR="009A3347">
              <w:rPr>
                <w:i/>
                <w:sz w:val="20"/>
                <w:szCs w:val="22"/>
              </w:rPr>
              <w:t>« Un petit cosmonaute quitte la Terre à bord d’un vaisseau spatial du futur et se dirige vers une étoile choisie au hasard. Dans un premier temps, il voit le Soleil diminuer de taille et l’étoile grossir de plus en plus, jusqu’au moment où le Soleil va prendre l’apparence d’une simple étoile, et son étoile, l’apparence du Soleil… Très surpris, notre héros change alors de direction et repart vers une nouvelle étoile, puis vers une autre, et encore une autre… Constatant à chaque fois la même chose, il se dit qu’il vient de faire une découverte extraordinaire. Il se dépêche donc de revenir sur Terre pour annoncer à tout le monde qu’en réalité, notre Soleil est une étoile et nos étoiles sont des soleils très lointains ! »</w:t>
            </w:r>
          </w:p>
          <w:p w14:paraId="0F4A3959" w14:textId="77777777" w:rsidR="009A3347" w:rsidRDefault="009A3347">
            <w:pPr>
              <w:rPr>
                <w:sz w:val="20"/>
                <w:szCs w:val="22"/>
              </w:rPr>
            </w:pPr>
            <w:r>
              <w:rPr>
                <w:sz w:val="20"/>
                <w:szCs w:val="22"/>
              </w:rPr>
              <w:t>Laisser les élèves exprimer leur ressenti à propos de cette découverte.</w:t>
            </w:r>
          </w:p>
          <w:p w14:paraId="2D86D01E" w14:textId="77777777" w:rsidR="009A3347" w:rsidRDefault="009A3347">
            <w:pPr>
              <w:rPr>
                <w:sz w:val="20"/>
                <w:szCs w:val="20"/>
              </w:rPr>
            </w:pPr>
          </w:p>
          <w:p w14:paraId="27EADF00" w14:textId="77777777" w:rsidR="009A3347" w:rsidRDefault="009A3347">
            <w:pPr>
              <w:pStyle w:val="mf11-texte1"/>
              <w:spacing w:beforeLines="0" w:afterLines="0"/>
              <w:rPr>
                <w:rFonts w:ascii="Times New Roman" w:eastAsia="Times New Roman" w:hAnsi="Times New Roman"/>
              </w:rPr>
            </w:pPr>
            <w:r>
              <w:rPr>
                <w:b/>
                <w:bCs/>
                <w:szCs w:val="22"/>
              </w:rPr>
              <w:t>Une fiche d’évaluation</w:t>
            </w:r>
            <w:r>
              <w:rPr>
                <w:szCs w:val="22"/>
              </w:rPr>
              <w:t xml:space="preserve"> permettra de faire un retour sur cette activité lors de la séance suivante (voir page suivante). Elle représente, en haut, le Soleil avec sa moitié droite inachevée, et en dessous, un ciel étoilé avec sa moitié droite inachevée elle aussi. Consigne : avec des feutres gouache, ajouter sur la droite du Soleil une ou deux protubérances (orange) et quelques taches (blanches), puis ajouter à droite du ciel étoilé quelques étoiles plus grosses (blanches ou argentées)</w:t>
            </w:r>
          </w:p>
          <w:p w14:paraId="7879BD24" w14:textId="77777777" w:rsidR="009A3347" w:rsidRDefault="009A3347">
            <w:pPr>
              <w:rPr>
                <w:sz w:val="20"/>
                <w:szCs w:val="20"/>
              </w:rPr>
            </w:pPr>
          </w:p>
          <w:p w14:paraId="715A0C7B" w14:textId="77777777" w:rsidR="009A3347" w:rsidRDefault="009A3347">
            <w:pPr>
              <w:rPr>
                <w:b/>
              </w:rPr>
            </w:pPr>
          </w:p>
        </w:tc>
        <w:tc>
          <w:tcPr>
            <w:tcW w:w="7355" w:type="dxa"/>
          </w:tcPr>
          <w:p w14:paraId="269DB502" w14:textId="77777777" w:rsidR="009A3347" w:rsidRDefault="009A3347">
            <w:pPr>
              <w:rPr>
                <w:b/>
                <w:sz w:val="20"/>
              </w:rPr>
            </w:pPr>
          </w:p>
          <w:p w14:paraId="0B35DDFA" w14:textId="77777777" w:rsidR="009A3347" w:rsidRDefault="009A3347">
            <w:pPr>
              <w:rPr>
                <w:b/>
                <w:sz w:val="20"/>
              </w:rPr>
            </w:pPr>
          </w:p>
        </w:tc>
      </w:tr>
    </w:tbl>
    <w:p w14:paraId="661778B7" w14:textId="77777777" w:rsidR="009A3347" w:rsidRDefault="009A3347">
      <w:pPr>
        <w:rPr>
          <w:sz w:val="20"/>
          <w:szCs w:val="20"/>
        </w:rPr>
      </w:pPr>
    </w:p>
    <w:p w14:paraId="2D7EEF7B" w14:textId="77777777" w:rsidR="009A3347" w:rsidRDefault="009A3347">
      <w:pPr>
        <w:rPr>
          <w:sz w:val="20"/>
          <w:szCs w:val="20"/>
        </w:rPr>
        <w:sectPr w:rsidR="009A3347">
          <w:pgSz w:w="16838" w:h="11906" w:orient="landscape"/>
          <w:pgMar w:top="1134" w:right="1134" w:bottom="993" w:left="1134" w:header="709" w:footer="709" w:gutter="0"/>
          <w:cols w:space="708"/>
          <w:docGrid w:linePitch="360"/>
        </w:sectPr>
      </w:pPr>
    </w:p>
    <w:p w14:paraId="79B603D8" w14:textId="77777777" w:rsidR="009A3347" w:rsidRDefault="009A3347">
      <w:pPr>
        <w:rPr>
          <w:sz w:val="20"/>
          <w:szCs w:val="20"/>
        </w:rPr>
      </w:pPr>
    </w:p>
    <w:p w14:paraId="56BE5E38" w14:textId="77777777" w:rsidR="009A3347" w:rsidRDefault="009A3347">
      <w:pPr>
        <w:rPr>
          <w:sz w:val="22"/>
          <w:szCs w:val="22"/>
        </w:rPr>
      </w:pPr>
    </w:p>
    <w:p w14:paraId="603161C9" w14:textId="77777777" w:rsidR="009A3347" w:rsidRDefault="009A3347">
      <w:pPr>
        <w:rPr>
          <w:i/>
          <w:color w:val="0000FF"/>
          <w:sz w:val="22"/>
          <w:szCs w:val="22"/>
        </w:rPr>
      </w:pPr>
      <w:r>
        <w:rPr>
          <w:sz w:val="22"/>
          <w:szCs w:val="22"/>
        </w:rPr>
        <w:t xml:space="preserve">Les photos ci-dessous mettent en évidence ce qui se passe sur le Soleil : voir dans quelle mesure certaines explications peuvent être fournies aux enfants. </w:t>
      </w:r>
    </w:p>
    <w:p w14:paraId="618134E2" w14:textId="77777777" w:rsidR="009A3347" w:rsidRDefault="009A3347">
      <w:pPr>
        <w:rPr>
          <w:sz w:val="22"/>
          <w:szCs w:val="22"/>
        </w:rPr>
      </w:pPr>
    </w:p>
    <w:p w14:paraId="34D6AC47" w14:textId="77777777" w:rsidR="009A3347" w:rsidRDefault="00A57099">
      <w:pPr>
        <w:rPr>
          <w:sz w:val="22"/>
          <w:szCs w:val="22"/>
        </w:rPr>
      </w:pPr>
      <w:r>
        <w:rPr>
          <w:noProof/>
        </w:rPr>
        <w:drawing>
          <wp:anchor distT="0" distB="0" distL="114300" distR="114300" simplePos="0" relativeHeight="251642880" behindDoc="0" locked="0" layoutInCell="1" allowOverlap="1" wp14:anchorId="268D3069" wp14:editId="1186EAA3">
            <wp:simplePos x="0" y="0"/>
            <wp:positionH relativeFrom="column">
              <wp:posOffset>1943100</wp:posOffset>
            </wp:positionH>
            <wp:positionV relativeFrom="paragraph">
              <wp:posOffset>155575</wp:posOffset>
            </wp:positionV>
            <wp:extent cx="1828800" cy="1359535"/>
            <wp:effectExtent l="0" t="0" r="0" b="0"/>
            <wp:wrapNone/>
            <wp:docPr id="52" name="Image 5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1359535"/>
                    </a:xfrm>
                    <a:prstGeom prst="rect">
                      <a:avLst/>
                    </a:prstGeom>
                    <a:noFill/>
                    <a:ln>
                      <a:noFill/>
                    </a:ln>
                  </pic:spPr>
                </pic:pic>
              </a:graphicData>
            </a:graphic>
          </wp:anchor>
        </w:drawing>
      </w:r>
    </w:p>
    <w:p w14:paraId="2A9BE208" w14:textId="77777777" w:rsidR="009A3347" w:rsidRDefault="00A57099">
      <w:pPr>
        <w:rPr>
          <w:sz w:val="22"/>
          <w:szCs w:val="22"/>
        </w:rPr>
      </w:pPr>
      <w:r>
        <w:rPr>
          <w:noProof/>
        </w:rPr>
        <w:drawing>
          <wp:anchor distT="0" distB="0" distL="114300" distR="114300" simplePos="0" relativeHeight="251641856" behindDoc="0" locked="0" layoutInCell="1" allowOverlap="1" wp14:anchorId="7FE4356B" wp14:editId="70E251A3">
            <wp:simplePos x="0" y="0"/>
            <wp:positionH relativeFrom="column">
              <wp:posOffset>4000500</wp:posOffset>
            </wp:positionH>
            <wp:positionV relativeFrom="paragraph">
              <wp:posOffset>19050</wp:posOffset>
            </wp:positionV>
            <wp:extent cx="1828800" cy="1359535"/>
            <wp:effectExtent l="0" t="0" r="0" b="0"/>
            <wp:wrapNone/>
            <wp:docPr id="51" name="Image 5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8800" cy="1359535"/>
                    </a:xfrm>
                    <a:prstGeom prst="rect">
                      <a:avLst/>
                    </a:prstGeom>
                    <a:noFill/>
                    <a:ln>
                      <a:noFill/>
                    </a:ln>
                  </pic:spPr>
                </pic:pic>
              </a:graphicData>
            </a:graphic>
          </wp:anchor>
        </w:drawing>
      </w:r>
      <w:r>
        <w:rPr>
          <w:noProof/>
        </w:rPr>
        <w:drawing>
          <wp:anchor distT="0" distB="0" distL="114300" distR="114300" simplePos="0" relativeHeight="251640832" behindDoc="0" locked="0" layoutInCell="1" allowOverlap="1" wp14:anchorId="3562DF83" wp14:editId="2D2583D3">
            <wp:simplePos x="0" y="0"/>
            <wp:positionH relativeFrom="column">
              <wp:posOffset>-114300</wp:posOffset>
            </wp:positionH>
            <wp:positionV relativeFrom="paragraph">
              <wp:posOffset>0</wp:posOffset>
            </wp:positionV>
            <wp:extent cx="1828800" cy="1360805"/>
            <wp:effectExtent l="0" t="0" r="0" b="0"/>
            <wp:wrapNone/>
            <wp:docPr id="50" name="Image 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1360805"/>
                    </a:xfrm>
                    <a:prstGeom prst="rect">
                      <a:avLst/>
                    </a:prstGeom>
                    <a:noFill/>
                    <a:ln>
                      <a:noFill/>
                    </a:ln>
                  </pic:spPr>
                </pic:pic>
              </a:graphicData>
            </a:graphic>
          </wp:anchor>
        </w:drawing>
      </w:r>
    </w:p>
    <w:p w14:paraId="393B1643" w14:textId="77777777" w:rsidR="009A3347" w:rsidRDefault="009A3347">
      <w:pPr>
        <w:rPr>
          <w:sz w:val="22"/>
          <w:szCs w:val="22"/>
        </w:rPr>
      </w:pPr>
    </w:p>
    <w:p w14:paraId="2AD1DB83" w14:textId="77777777" w:rsidR="009A3347" w:rsidRDefault="009A3347">
      <w:pPr>
        <w:rPr>
          <w:sz w:val="22"/>
          <w:szCs w:val="22"/>
        </w:rPr>
      </w:pPr>
    </w:p>
    <w:p w14:paraId="4FDEFBE4" w14:textId="77777777" w:rsidR="009A3347" w:rsidRDefault="009A3347">
      <w:pPr>
        <w:rPr>
          <w:sz w:val="22"/>
          <w:szCs w:val="22"/>
        </w:rPr>
      </w:pPr>
    </w:p>
    <w:p w14:paraId="387248B9" w14:textId="77777777" w:rsidR="009A3347" w:rsidRDefault="009A3347">
      <w:pPr>
        <w:rPr>
          <w:sz w:val="22"/>
          <w:szCs w:val="22"/>
        </w:rPr>
      </w:pPr>
    </w:p>
    <w:p w14:paraId="135CB475" w14:textId="77777777" w:rsidR="009A3347" w:rsidRDefault="009A3347">
      <w:pPr>
        <w:rPr>
          <w:sz w:val="22"/>
          <w:szCs w:val="22"/>
        </w:rPr>
      </w:pPr>
    </w:p>
    <w:p w14:paraId="66839869" w14:textId="77777777" w:rsidR="009A3347" w:rsidRDefault="009A3347">
      <w:pPr>
        <w:rPr>
          <w:sz w:val="22"/>
          <w:szCs w:val="22"/>
        </w:rPr>
      </w:pPr>
    </w:p>
    <w:p w14:paraId="617ADEEA" w14:textId="77777777" w:rsidR="009A3347" w:rsidRDefault="009A3347">
      <w:pPr>
        <w:rPr>
          <w:sz w:val="22"/>
          <w:szCs w:val="22"/>
        </w:rPr>
      </w:pPr>
    </w:p>
    <w:p w14:paraId="41C6B0FE" w14:textId="072B1BF2" w:rsidR="009A3347" w:rsidRDefault="00836D1F">
      <w:pPr>
        <w:rPr>
          <w:sz w:val="22"/>
          <w:szCs w:val="22"/>
        </w:rPr>
      </w:pPr>
      <w:r>
        <w:rPr>
          <w:noProof/>
          <w:sz w:val="22"/>
          <w:szCs w:val="22"/>
        </w:rPr>
        <mc:AlternateContent>
          <mc:Choice Requires="wps">
            <w:drawing>
              <wp:anchor distT="0" distB="0" distL="114300" distR="114300" simplePos="0" relativeHeight="251643904" behindDoc="0" locked="0" layoutInCell="1" allowOverlap="1" wp14:anchorId="133F0A53" wp14:editId="192DA54C">
                <wp:simplePos x="0" y="0"/>
                <wp:positionH relativeFrom="column">
                  <wp:posOffset>-114300</wp:posOffset>
                </wp:positionH>
                <wp:positionV relativeFrom="paragraph">
                  <wp:posOffset>154305</wp:posOffset>
                </wp:positionV>
                <wp:extent cx="1828800" cy="1257300"/>
                <wp:effectExtent l="0" t="0" r="0" b="0"/>
                <wp:wrapNone/>
                <wp:docPr id="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214EB" w14:textId="77777777" w:rsidR="009A3347" w:rsidRDefault="009A3347">
                            <w:pPr>
                              <w:rPr>
                                <w:sz w:val="20"/>
                                <w:szCs w:val="20"/>
                              </w:rPr>
                            </w:pPr>
                            <w:r>
                              <w:rPr>
                                <w:sz w:val="20"/>
                                <w:szCs w:val="20"/>
                              </w:rPr>
                              <w:t>A - Les taches du Soleil : l’agi-tation des masses gazeuses en surface les font s’écarter ça et là, donnant l’impression de zones plus sombres à ces en-droits, d’où le nom de taches ; la température y est un peu moins élevée qu’ailleurs.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F0A53" id="Text Box 53" o:spid="_x0000_s1042" type="#_x0000_t202" style="position:absolute;margin-left:-9pt;margin-top:12.15pt;width:2in;height:9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qd6hQ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" stroked="f">
                <v:textbox>
                  <w:txbxContent>
                    <w:p w14:paraId="349214EB" w14:textId="77777777" w:rsidR="009A3347" w:rsidRDefault="009A3347">
                      <w:pPr>
                        <w:rPr>
                          <w:sz w:val="20"/>
                          <w:szCs w:val="20"/>
                        </w:rPr>
                      </w:pPr>
                      <w:r>
                        <w:rPr>
                          <w:sz w:val="20"/>
                          <w:szCs w:val="20"/>
                        </w:rPr>
                        <w:t>A - Les taches du Soleil : l’agi-tation des masses gazeuses en surface les font s’écarter ça et là, donnant l’impression de zones plus sombres à ces en-droits, d’où le nom de taches ; la température y est un peu moins élevée qu’ailleurs.</w:t>
                      </w:r>
                    </w:p>
                  </w:txbxContent>
                </v:textbox>
              </v:shape>
            </w:pict>
          </mc:Fallback>
        </mc:AlternateContent>
      </w:r>
      <w:r>
        <w:rPr>
          <w:noProof/>
          <w:sz w:val="22"/>
          <w:szCs w:val="22"/>
        </w:rPr>
        <mc:AlternateContent>
          <mc:Choice Requires="wps">
            <w:drawing>
              <wp:anchor distT="0" distB="0" distL="114300" distR="114300" simplePos="0" relativeHeight="251645952" behindDoc="0" locked="0" layoutInCell="1" allowOverlap="1" wp14:anchorId="747BCF5E" wp14:editId="376F15FE">
                <wp:simplePos x="0" y="0"/>
                <wp:positionH relativeFrom="column">
                  <wp:posOffset>4000500</wp:posOffset>
                </wp:positionH>
                <wp:positionV relativeFrom="paragraph">
                  <wp:posOffset>154305</wp:posOffset>
                </wp:positionV>
                <wp:extent cx="1828800" cy="1485900"/>
                <wp:effectExtent l="0" t="0" r="0" b="0"/>
                <wp:wrapNone/>
                <wp:docPr id="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B54AC0" w14:textId="77777777" w:rsidR="009A3347" w:rsidRDefault="009A3347">
                            <w:pPr>
                              <w:rPr>
                                <w:sz w:val="20"/>
                                <w:szCs w:val="20"/>
                              </w:rPr>
                            </w:pPr>
                            <w:r>
                              <w:rPr>
                                <w:sz w:val="20"/>
                                <w:szCs w:val="20"/>
                              </w:rPr>
                              <w:t>C - Une gigantesque protubé-rance jaillit d’une tache (ici révélée en blanc, ainsi que les autres taches) : l’arche est si grande que la Terre pourrait passer en dessous (ou dispa-raître dans une tache). On distingue aussi des éjections.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BCF5E" id="Text Box 55" o:spid="_x0000_s1043" type="#_x0000_t202" style="position:absolute;margin-left:315pt;margin-top:12.15pt;width:2in;height:11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" stroked="f">
                <v:textbox>
                  <w:txbxContent>
                    <w:p w14:paraId="26B54AC0" w14:textId="77777777" w:rsidR="009A3347" w:rsidRDefault="009A3347">
                      <w:pPr>
                        <w:rPr>
                          <w:sz w:val="20"/>
                          <w:szCs w:val="20"/>
                        </w:rPr>
                      </w:pPr>
                      <w:r>
                        <w:rPr>
                          <w:sz w:val="20"/>
                          <w:szCs w:val="20"/>
                        </w:rPr>
                        <w:t>C - Une gigantesque protubé-rance jaillit d’une tache (ici révélée en blanc, ainsi que les autres taches) : l’arche est si grande que la Terre pourrait passer en dessous (ou dispa-raître dans une tache). On distingue aussi des éjections.</w:t>
                      </w:r>
                    </w:p>
                  </w:txbxContent>
                </v:textbox>
              </v:shape>
            </w:pict>
          </mc:Fallback>
        </mc:AlternateContent>
      </w:r>
      <w:r>
        <w:rPr>
          <w:noProof/>
          <w:sz w:val="22"/>
          <w:szCs w:val="22"/>
        </w:rPr>
        <mc:AlternateContent>
          <mc:Choice Requires="wps">
            <w:drawing>
              <wp:anchor distT="0" distB="0" distL="114300" distR="114300" simplePos="0" relativeHeight="251644928" behindDoc="0" locked="0" layoutInCell="1" allowOverlap="1" wp14:anchorId="4CCF3259" wp14:editId="152BD85C">
                <wp:simplePos x="0" y="0"/>
                <wp:positionH relativeFrom="column">
                  <wp:posOffset>1943100</wp:posOffset>
                </wp:positionH>
                <wp:positionV relativeFrom="paragraph">
                  <wp:posOffset>154305</wp:posOffset>
                </wp:positionV>
                <wp:extent cx="1828800" cy="1371600"/>
                <wp:effectExtent l="0" t="0" r="0" b="0"/>
                <wp:wrapNone/>
                <wp:docPr id="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D72C3" w14:textId="77777777" w:rsidR="009A3347" w:rsidRDefault="009A3347">
                            <w:pPr>
                              <w:rPr>
                                <w:sz w:val="20"/>
                                <w:szCs w:val="20"/>
                              </w:rPr>
                            </w:pPr>
                            <w:r>
                              <w:rPr>
                                <w:sz w:val="20"/>
                                <w:szCs w:val="20"/>
                              </w:rPr>
                              <w:t>B - Les « granulations » du Soleil : elles sont dues au « bouillonnement » du fluide gazeux. Tout autour se distin-guent des « petites » éjections de ce fluide, ainsi que la cou-ronne solaire, laquelle témoigne de l’énergie produite par l’astre.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F3259" id="Text Box 54" o:spid="_x0000_s1044" type="#_x0000_t202" style="position:absolute;margin-left:153pt;margin-top:12.15pt;width:2in;height:10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" stroked="f">
                <v:textbox>
                  <w:txbxContent>
                    <w:p w14:paraId="188D72C3" w14:textId="77777777" w:rsidR="009A3347" w:rsidRDefault="009A3347">
                      <w:pPr>
                        <w:rPr>
                          <w:sz w:val="20"/>
                          <w:szCs w:val="20"/>
                        </w:rPr>
                      </w:pPr>
                      <w:r>
                        <w:rPr>
                          <w:sz w:val="20"/>
                          <w:szCs w:val="20"/>
                        </w:rPr>
                        <w:t>B - Les « granulations » du Soleil : elles sont dues au « bouillonnement » du fluide gazeux. Tout autour se distin-guent des « petites » éjections de ce fluide, ainsi que la cou-ronne solaire, laquelle témoigne de l’énergie produite par l’astre.</w:t>
                      </w:r>
                    </w:p>
                  </w:txbxContent>
                </v:textbox>
              </v:shape>
            </w:pict>
          </mc:Fallback>
        </mc:AlternateContent>
      </w:r>
    </w:p>
    <w:p w14:paraId="7E80CF05" w14:textId="77777777" w:rsidR="009A3347" w:rsidRDefault="009A3347">
      <w:pPr>
        <w:rPr>
          <w:sz w:val="22"/>
          <w:szCs w:val="22"/>
        </w:rPr>
      </w:pPr>
    </w:p>
    <w:p w14:paraId="2E92EF59" w14:textId="77777777" w:rsidR="009A3347" w:rsidRDefault="009A3347">
      <w:pPr>
        <w:rPr>
          <w:sz w:val="22"/>
          <w:szCs w:val="22"/>
        </w:rPr>
      </w:pPr>
    </w:p>
    <w:p w14:paraId="55F4FEF9" w14:textId="77777777" w:rsidR="009A3347" w:rsidRDefault="009A3347">
      <w:pPr>
        <w:rPr>
          <w:sz w:val="22"/>
          <w:szCs w:val="22"/>
        </w:rPr>
      </w:pPr>
    </w:p>
    <w:p w14:paraId="32E687E6" w14:textId="77777777" w:rsidR="009A3347" w:rsidRDefault="009A3347">
      <w:pPr>
        <w:rPr>
          <w:sz w:val="22"/>
          <w:szCs w:val="22"/>
        </w:rPr>
      </w:pPr>
    </w:p>
    <w:p w14:paraId="50F85C8B" w14:textId="77777777" w:rsidR="009A3347" w:rsidRDefault="009A3347">
      <w:pPr>
        <w:rPr>
          <w:sz w:val="22"/>
          <w:szCs w:val="22"/>
        </w:rPr>
      </w:pPr>
    </w:p>
    <w:p w14:paraId="6303201A" w14:textId="77777777" w:rsidR="009A3347" w:rsidRDefault="009A3347">
      <w:pPr>
        <w:rPr>
          <w:sz w:val="22"/>
          <w:szCs w:val="22"/>
        </w:rPr>
      </w:pPr>
    </w:p>
    <w:p w14:paraId="09F37CF6" w14:textId="77777777" w:rsidR="009A3347" w:rsidRDefault="009A3347">
      <w:pPr>
        <w:rPr>
          <w:sz w:val="22"/>
          <w:szCs w:val="22"/>
        </w:rPr>
      </w:pPr>
    </w:p>
    <w:p w14:paraId="5D0D91FA" w14:textId="77777777" w:rsidR="009A3347" w:rsidRDefault="009A3347">
      <w:pPr>
        <w:rPr>
          <w:sz w:val="22"/>
          <w:szCs w:val="22"/>
        </w:rPr>
      </w:pPr>
    </w:p>
    <w:p w14:paraId="6CA60EE4" w14:textId="77777777" w:rsidR="009A3347" w:rsidRDefault="009A3347">
      <w:pPr>
        <w:rPr>
          <w:sz w:val="22"/>
          <w:szCs w:val="22"/>
        </w:rPr>
      </w:pPr>
    </w:p>
    <w:p w14:paraId="39963052" w14:textId="77777777" w:rsidR="009A3347" w:rsidRDefault="009A3347">
      <w:pPr>
        <w:rPr>
          <w:sz w:val="22"/>
          <w:szCs w:val="22"/>
        </w:rPr>
      </w:pPr>
    </w:p>
    <w:p w14:paraId="51C89E6B" w14:textId="77777777" w:rsidR="009A3347" w:rsidRDefault="009A3347">
      <w:pPr>
        <w:rPr>
          <w:sz w:val="22"/>
          <w:szCs w:val="22"/>
        </w:rPr>
      </w:pPr>
    </w:p>
    <w:p w14:paraId="1872468A" w14:textId="77777777" w:rsidR="009A3347" w:rsidRDefault="00A57099">
      <w:pPr>
        <w:rPr>
          <w:sz w:val="22"/>
          <w:szCs w:val="22"/>
        </w:rPr>
      </w:pPr>
      <w:r>
        <w:rPr>
          <w:noProof/>
        </w:rPr>
        <w:drawing>
          <wp:anchor distT="0" distB="0" distL="114300" distR="114300" simplePos="0" relativeHeight="251649024" behindDoc="0" locked="0" layoutInCell="1" allowOverlap="1" wp14:anchorId="43CB5B12" wp14:editId="6B719A1A">
            <wp:simplePos x="0" y="0"/>
            <wp:positionH relativeFrom="column">
              <wp:posOffset>4000500</wp:posOffset>
            </wp:positionH>
            <wp:positionV relativeFrom="paragraph">
              <wp:posOffset>0</wp:posOffset>
            </wp:positionV>
            <wp:extent cx="1788160" cy="1363345"/>
            <wp:effectExtent l="0" t="0" r="2540" b="8255"/>
            <wp:wrapNone/>
            <wp:docPr id="58" name="Image 58"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88160" cy="1363345"/>
                    </a:xfrm>
                    <a:prstGeom prst="rect">
                      <a:avLst/>
                    </a:prstGeom>
                    <a:noFill/>
                    <a:ln>
                      <a:noFill/>
                    </a:ln>
                  </pic:spPr>
                </pic:pic>
              </a:graphicData>
            </a:graphic>
          </wp:anchor>
        </w:drawing>
      </w:r>
      <w:r>
        <w:rPr>
          <w:noProof/>
        </w:rPr>
        <w:drawing>
          <wp:anchor distT="0" distB="0" distL="114300" distR="114300" simplePos="0" relativeHeight="251646976" behindDoc="0" locked="0" layoutInCell="1" allowOverlap="1" wp14:anchorId="0031CC1D" wp14:editId="117020F9">
            <wp:simplePos x="0" y="0"/>
            <wp:positionH relativeFrom="column">
              <wp:posOffset>-114300</wp:posOffset>
            </wp:positionH>
            <wp:positionV relativeFrom="paragraph">
              <wp:posOffset>0</wp:posOffset>
            </wp:positionV>
            <wp:extent cx="1828800" cy="1356995"/>
            <wp:effectExtent l="0" t="0" r="0" b="0"/>
            <wp:wrapNone/>
            <wp:docPr id="56" name="Image 56"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8800" cy="1356995"/>
                    </a:xfrm>
                    <a:prstGeom prst="rect">
                      <a:avLst/>
                    </a:prstGeom>
                    <a:noFill/>
                    <a:ln>
                      <a:noFill/>
                    </a:ln>
                  </pic:spPr>
                </pic:pic>
              </a:graphicData>
            </a:graphic>
          </wp:anchor>
        </w:drawing>
      </w:r>
      <w:r>
        <w:rPr>
          <w:noProof/>
        </w:rPr>
        <w:drawing>
          <wp:anchor distT="0" distB="0" distL="114300" distR="114300" simplePos="0" relativeHeight="251648000" behindDoc="0" locked="0" layoutInCell="1" allowOverlap="1" wp14:anchorId="15AD98EC" wp14:editId="3FD05AE0">
            <wp:simplePos x="0" y="0"/>
            <wp:positionH relativeFrom="column">
              <wp:posOffset>1943100</wp:posOffset>
            </wp:positionH>
            <wp:positionV relativeFrom="paragraph">
              <wp:posOffset>0</wp:posOffset>
            </wp:positionV>
            <wp:extent cx="1828800" cy="1356995"/>
            <wp:effectExtent l="0" t="0" r="0" b="0"/>
            <wp:wrapNone/>
            <wp:docPr id="57" name="Image 57"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1356995"/>
                    </a:xfrm>
                    <a:prstGeom prst="rect">
                      <a:avLst/>
                    </a:prstGeom>
                    <a:noFill/>
                    <a:ln>
                      <a:noFill/>
                    </a:ln>
                  </pic:spPr>
                </pic:pic>
              </a:graphicData>
            </a:graphic>
          </wp:anchor>
        </w:drawing>
      </w:r>
    </w:p>
    <w:p w14:paraId="7308E389" w14:textId="77777777" w:rsidR="009A3347" w:rsidRDefault="009A3347">
      <w:pPr>
        <w:rPr>
          <w:sz w:val="22"/>
          <w:szCs w:val="22"/>
        </w:rPr>
      </w:pPr>
    </w:p>
    <w:p w14:paraId="370E02F2" w14:textId="77777777" w:rsidR="009A3347" w:rsidRDefault="009A3347">
      <w:pPr>
        <w:rPr>
          <w:sz w:val="22"/>
          <w:szCs w:val="22"/>
        </w:rPr>
      </w:pPr>
    </w:p>
    <w:p w14:paraId="2F93C147" w14:textId="77777777" w:rsidR="009A3347" w:rsidRDefault="009A3347">
      <w:pPr>
        <w:rPr>
          <w:sz w:val="22"/>
          <w:szCs w:val="22"/>
        </w:rPr>
      </w:pPr>
    </w:p>
    <w:p w14:paraId="526A7F95" w14:textId="77777777" w:rsidR="009A3347" w:rsidRDefault="009A3347">
      <w:pPr>
        <w:rPr>
          <w:sz w:val="22"/>
          <w:szCs w:val="22"/>
        </w:rPr>
      </w:pPr>
    </w:p>
    <w:p w14:paraId="5AAD5935" w14:textId="77777777" w:rsidR="009A3347" w:rsidRDefault="009A3347">
      <w:pPr>
        <w:rPr>
          <w:sz w:val="22"/>
          <w:szCs w:val="22"/>
        </w:rPr>
      </w:pPr>
    </w:p>
    <w:p w14:paraId="47443D8A" w14:textId="77777777" w:rsidR="009A3347" w:rsidRDefault="009A3347">
      <w:pPr>
        <w:rPr>
          <w:sz w:val="22"/>
          <w:szCs w:val="22"/>
        </w:rPr>
      </w:pPr>
    </w:p>
    <w:p w14:paraId="1FF9B791" w14:textId="77777777" w:rsidR="009A3347" w:rsidRDefault="009A3347">
      <w:pPr>
        <w:rPr>
          <w:sz w:val="22"/>
          <w:szCs w:val="22"/>
        </w:rPr>
      </w:pPr>
    </w:p>
    <w:p w14:paraId="4A0406BF" w14:textId="77777777" w:rsidR="009A3347" w:rsidRDefault="009A3347">
      <w:pPr>
        <w:rPr>
          <w:sz w:val="22"/>
          <w:szCs w:val="22"/>
        </w:rPr>
      </w:pPr>
    </w:p>
    <w:p w14:paraId="1783BBC2" w14:textId="25CDB8AE" w:rsidR="009A3347" w:rsidRDefault="00836D1F">
      <w:pPr>
        <w:rPr>
          <w:sz w:val="22"/>
          <w:szCs w:val="22"/>
        </w:rPr>
      </w:pPr>
      <w:r>
        <w:rPr>
          <w:noProof/>
          <w:sz w:val="22"/>
          <w:szCs w:val="22"/>
        </w:rPr>
        <mc:AlternateContent>
          <mc:Choice Requires="wps">
            <w:drawing>
              <wp:anchor distT="0" distB="0" distL="114300" distR="114300" simplePos="0" relativeHeight="251652096" behindDoc="0" locked="0" layoutInCell="1" allowOverlap="1" wp14:anchorId="373B17CD" wp14:editId="1A4A0C7C">
                <wp:simplePos x="0" y="0"/>
                <wp:positionH relativeFrom="column">
                  <wp:posOffset>4000500</wp:posOffset>
                </wp:positionH>
                <wp:positionV relativeFrom="paragraph">
                  <wp:posOffset>40005</wp:posOffset>
                </wp:positionV>
                <wp:extent cx="1828800" cy="1371600"/>
                <wp:effectExtent l="0" t="0" r="0" b="0"/>
                <wp:wrapNone/>
                <wp:docPr id="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3E67A" w14:textId="77777777" w:rsidR="009A3347" w:rsidRDefault="009A3347">
                            <w:pPr>
                              <w:rPr>
                                <w:sz w:val="20"/>
                                <w:szCs w:val="20"/>
                              </w:rPr>
                            </w:pPr>
                            <w:r>
                              <w:rPr>
                                <w:sz w:val="20"/>
                                <w:szCs w:val="20"/>
                              </w:rPr>
                              <w:t>F -  Vue « naturelle » du Soleil lors d’une éclipse totale : le dis-que lunaire (vu à contre-jour) s’est interposé entre le Soleil et l’observateur (les diamètres ap-parents des 2 astres sont sem-blables). La couronne solaire se révèle magnifiquement.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B17CD" id="Text Box 61" o:spid="_x0000_s1045" type="#_x0000_t202" style="position:absolute;margin-left:315pt;margin-top:3.15pt;width:2in;height:10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" stroked="f">
                <v:textbox>
                  <w:txbxContent>
                    <w:p w14:paraId="7873E67A" w14:textId="77777777" w:rsidR="009A3347" w:rsidRDefault="009A3347">
                      <w:pPr>
                        <w:rPr>
                          <w:sz w:val="20"/>
                          <w:szCs w:val="20"/>
                        </w:rPr>
                      </w:pPr>
                      <w:r>
                        <w:rPr>
                          <w:sz w:val="20"/>
                          <w:szCs w:val="20"/>
                        </w:rPr>
                        <w:t>F -  Vue « naturelle » du Soleil lors d’une éclipse totale : le dis-que lunaire (vu à contre-jour) s’est interposé entre le Soleil et l’observateur (les diamètres ap-parents des 2 astres sont sem-blables). La couronne solaire se révèle magnifiquement.</w:t>
                      </w:r>
                    </w:p>
                  </w:txbxContent>
                </v:textbox>
              </v:shape>
            </w:pict>
          </mc:Fallback>
        </mc:AlternateContent>
      </w:r>
      <w:r>
        <w:rPr>
          <w:noProof/>
          <w:sz w:val="22"/>
          <w:szCs w:val="22"/>
        </w:rPr>
        <mc:AlternateContent>
          <mc:Choice Requires="wps">
            <w:drawing>
              <wp:anchor distT="0" distB="0" distL="114300" distR="114300" simplePos="0" relativeHeight="251651072" behindDoc="0" locked="0" layoutInCell="1" allowOverlap="1" wp14:anchorId="710CEA03" wp14:editId="1AF00DF1">
                <wp:simplePos x="0" y="0"/>
                <wp:positionH relativeFrom="column">
                  <wp:posOffset>1943100</wp:posOffset>
                </wp:positionH>
                <wp:positionV relativeFrom="paragraph">
                  <wp:posOffset>40005</wp:posOffset>
                </wp:positionV>
                <wp:extent cx="1828800" cy="1371600"/>
                <wp:effectExtent l="0" t="0" r="0" b="0"/>
                <wp:wrapNone/>
                <wp:docPr id="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914949" w14:textId="77777777" w:rsidR="009A3347" w:rsidRDefault="009A3347">
                            <w:pPr>
                              <w:rPr>
                                <w:sz w:val="20"/>
                                <w:szCs w:val="20"/>
                              </w:rPr>
                            </w:pPr>
                            <w:r>
                              <w:rPr>
                                <w:sz w:val="20"/>
                                <w:szCs w:val="20"/>
                              </w:rPr>
                              <w:t>E - Portrait du Soleil en jaune et noir. Le Soleil est le siège de phénomènes magnétiques très intenses: on les voit ici à l’œu-vre de façon particulière autour des 3 taches blanches (lesquel-les sont situées sur l’équateur de l’astre).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CEA03" id="Text Box 60" o:spid="_x0000_s1046" type="#_x0000_t202" style="position:absolute;margin-left:153pt;margin-top:3.15pt;width:2in;height:10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" stroked="f">
                <v:textbox>
                  <w:txbxContent>
                    <w:p w14:paraId="57914949" w14:textId="77777777" w:rsidR="009A3347" w:rsidRDefault="009A3347">
                      <w:pPr>
                        <w:rPr>
                          <w:sz w:val="20"/>
                          <w:szCs w:val="20"/>
                        </w:rPr>
                      </w:pPr>
                      <w:r>
                        <w:rPr>
                          <w:sz w:val="20"/>
                          <w:szCs w:val="20"/>
                        </w:rPr>
                        <w:t>E - Portrait du Soleil en jaune et noir. Le Soleil est le siège de phénomènes magnétiques très intenses: on les voit ici à l’œu-vre de façon particulière autour des 3 taches blanches (lesquel-les sont situées sur l’équateur de l’astre).</w:t>
                      </w:r>
                    </w:p>
                  </w:txbxContent>
                </v:textbox>
              </v:shape>
            </w:pict>
          </mc:Fallback>
        </mc:AlternateContent>
      </w:r>
      <w:r>
        <w:rPr>
          <w:noProof/>
          <w:sz w:val="22"/>
          <w:szCs w:val="22"/>
        </w:rPr>
        <mc:AlternateContent>
          <mc:Choice Requires="wps">
            <w:drawing>
              <wp:anchor distT="0" distB="0" distL="114300" distR="114300" simplePos="0" relativeHeight="251650048" behindDoc="0" locked="0" layoutInCell="1" allowOverlap="1" wp14:anchorId="177A6D6D" wp14:editId="63CB1D4A">
                <wp:simplePos x="0" y="0"/>
                <wp:positionH relativeFrom="column">
                  <wp:posOffset>-114300</wp:posOffset>
                </wp:positionH>
                <wp:positionV relativeFrom="paragraph">
                  <wp:posOffset>40005</wp:posOffset>
                </wp:positionV>
                <wp:extent cx="1828800" cy="1257300"/>
                <wp:effectExtent l="0" t="0" r="0" b="0"/>
                <wp:wrapNone/>
                <wp:docPr id="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2587E" w14:textId="77777777" w:rsidR="009A3347" w:rsidRDefault="009A3347">
                            <w:pPr>
                              <w:rPr>
                                <w:sz w:val="20"/>
                                <w:szCs w:val="20"/>
                              </w:rPr>
                            </w:pPr>
                            <w:r>
                              <w:rPr>
                                <w:sz w:val="20"/>
                                <w:szCs w:val="20"/>
                              </w:rPr>
                              <w:t>D - Portrait du Soleil en vert.   On ne voit pas de « granula-tions » mais on distingue autour des taches blanches des sortes de filaments clairs appelés facules, d’où peuvent jaillir des protubérances.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A6D6D" id="Text Box 59" o:spid="_x0000_s1047" type="#_x0000_t202" style="position:absolute;margin-left:-9pt;margin-top:3.15pt;width:2in;height:9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" stroked="f">
                <v:textbox>
                  <w:txbxContent>
                    <w:p w14:paraId="7792587E" w14:textId="77777777" w:rsidR="009A3347" w:rsidRDefault="009A3347">
                      <w:pPr>
                        <w:rPr>
                          <w:sz w:val="20"/>
                          <w:szCs w:val="20"/>
                        </w:rPr>
                      </w:pPr>
                      <w:r>
                        <w:rPr>
                          <w:sz w:val="20"/>
                          <w:szCs w:val="20"/>
                        </w:rPr>
                        <w:t>D - Portrait du Soleil en vert.   On ne voit pas de « granula-tions » mais on distingue autour des taches blanches des sortes de filaments clairs appelés facules, d’où peuvent jaillir des protubérances.</w:t>
                      </w:r>
                    </w:p>
                  </w:txbxContent>
                </v:textbox>
              </v:shape>
            </w:pict>
          </mc:Fallback>
        </mc:AlternateContent>
      </w:r>
    </w:p>
    <w:p w14:paraId="33C6CA4F" w14:textId="77777777" w:rsidR="009A3347" w:rsidRDefault="009A3347">
      <w:pPr>
        <w:rPr>
          <w:sz w:val="22"/>
          <w:szCs w:val="22"/>
        </w:rPr>
      </w:pPr>
    </w:p>
    <w:p w14:paraId="6C4C0174" w14:textId="77777777" w:rsidR="009A3347" w:rsidRDefault="009A3347">
      <w:pPr>
        <w:rPr>
          <w:sz w:val="22"/>
          <w:szCs w:val="22"/>
        </w:rPr>
      </w:pPr>
    </w:p>
    <w:p w14:paraId="3AE0A74B" w14:textId="77777777" w:rsidR="009A3347" w:rsidRDefault="009A3347">
      <w:pPr>
        <w:rPr>
          <w:sz w:val="22"/>
          <w:szCs w:val="22"/>
        </w:rPr>
      </w:pPr>
    </w:p>
    <w:p w14:paraId="577EAE4E" w14:textId="77777777" w:rsidR="009A3347" w:rsidRDefault="009A3347">
      <w:pPr>
        <w:rPr>
          <w:sz w:val="22"/>
          <w:szCs w:val="22"/>
        </w:rPr>
      </w:pPr>
    </w:p>
    <w:p w14:paraId="31F1B9CF" w14:textId="77777777" w:rsidR="009A3347" w:rsidRDefault="009A3347">
      <w:pPr>
        <w:rPr>
          <w:sz w:val="22"/>
          <w:szCs w:val="22"/>
        </w:rPr>
      </w:pPr>
    </w:p>
    <w:p w14:paraId="2171FB04" w14:textId="77777777" w:rsidR="009A3347" w:rsidRDefault="009A3347">
      <w:pPr>
        <w:rPr>
          <w:sz w:val="22"/>
          <w:szCs w:val="22"/>
        </w:rPr>
      </w:pPr>
    </w:p>
    <w:p w14:paraId="2CB78080" w14:textId="77777777" w:rsidR="009A3347" w:rsidRDefault="009A3347">
      <w:pPr>
        <w:rPr>
          <w:sz w:val="22"/>
          <w:szCs w:val="22"/>
        </w:rPr>
      </w:pPr>
    </w:p>
    <w:p w14:paraId="16C9833F" w14:textId="77777777" w:rsidR="009A3347" w:rsidRDefault="009A3347">
      <w:pPr>
        <w:rPr>
          <w:sz w:val="22"/>
          <w:szCs w:val="22"/>
        </w:rPr>
      </w:pPr>
    </w:p>
    <w:p w14:paraId="4BBCCC12" w14:textId="77777777" w:rsidR="009A3347" w:rsidRDefault="009A3347">
      <w:pPr>
        <w:jc w:val="center"/>
        <w:rPr>
          <w:color w:val="000000"/>
          <w:sz w:val="28"/>
          <w:szCs w:val="28"/>
        </w:rPr>
      </w:pPr>
      <w:r>
        <w:rPr>
          <w:sz w:val="20"/>
          <w:szCs w:val="20"/>
        </w:rPr>
        <w:br w:type="page"/>
      </w:r>
      <w:r>
        <w:rPr>
          <w:color w:val="000000"/>
          <w:sz w:val="28"/>
          <w:szCs w:val="28"/>
        </w:rPr>
        <w:t>UNE ETOILE NOMMEE SOLEIL</w:t>
      </w:r>
    </w:p>
    <w:p w14:paraId="24EDB39F" w14:textId="77777777" w:rsidR="009A3347" w:rsidRDefault="009A3347">
      <w:pPr>
        <w:jc w:val="center"/>
        <w:rPr>
          <w:color w:val="000000"/>
          <w:sz w:val="28"/>
          <w:szCs w:val="28"/>
        </w:rPr>
      </w:pPr>
    </w:p>
    <w:p w14:paraId="4E108F83" w14:textId="77777777" w:rsidR="009A3347" w:rsidRDefault="009A3347">
      <w:pPr>
        <w:jc w:val="center"/>
        <w:rPr>
          <w:color w:val="000000"/>
          <w:sz w:val="28"/>
          <w:szCs w:val="28"/>
        </w:rPr>
      </w:pPr>
    </w:p>
    <w:p w14:paraId="6C5E69A2" w14:textId="77777777" w:rsidR="009A3347" w:rsidRDefault="009A3347">
      <w:pPr>
        <w:jc w:val="center"/>
        <w:rPr>
          <w:color w:val="000000"/>
          <w:sz w:val="28"/>
          <w:szCs w:val="28"/>
        </w:rPr>
      </w:pPr>
    </w:p>
    <w:p w14:paraId="7D074BE8" w14:textId="77777777" w:rsidR="009A3347" w:rsidRDefault="00A57099">
      <w:pPr>
        <w:jc w:val="center"/>
        <w:rPr>
          <w:color w:val="000000"/>
          <w:sz w:val="28"/>
          <w:szCs w:val="28"/>
        </w:rPr>
      </w:pPr>
      <w:r>
        <w:rPr>
          <w:noProof/>
        </w:rPr>
        <w:drawing>
          <wp:anchor distT="0" distB="0" distL="114300" distR="114300" simplePos="0" relativeHeight="251653120" behindDoc="0" locked="0" layoutInCell="1" allowOverlap="1" wp14:anchorId="4EC4BDA5" wp14:editId="6CAC54FB">
            <wp:simplePos x="0" y="0"/>
            <wp:positionH relativeFrom="column">
              <wp:posOffset>1257300</wp:posOffset>
            </wp:positionH>
            <wp:positionV relativeFrom="paragraph">
              <wp:posOffset>96520</wp:posOffset>
            </wp:positionV>
            <wp:extent cx="3380105" cy="2498090"/>
            <wp:effectExtent l="0" t="0" r="0" b="0"/>
            <wp:wrapNone/>
            <wp:docPr id="62" name="Image 62" descr="Fiche h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iche hau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80105" cy="2498090"/>
                    </a:xfrm>
                    <a:prstGeom prst="rect">
                      <a:avLst/>
                    </a:prstGeom>
                    <a:noFill/>
                    <a:ln>
                      <a:noFill/>
                    </a:ln>
                  </pic:spPr>
                </pic:pic>
              </a:graphicData>
            </a:graphic>
          </wp:anchor>
        </w:drawing>
      </w:r>
    </w:p>
    <w:p w14:paraId="1BF7FE64" w14:textId="77777777" w:rsidR="009A3347" w:rsidRDefault="009A3347">
      <w:pPr>
        <w:jc w:val="center"/>
        <w:rPr>
          <w:color w:val="000000"/>
          <w:sz w:val="28"/>
          <w:szCs w:val="28"/>
        </w:rPr>
      </w:pPr>
    </w:p>
    <w:p w14:paraId="13E70697" w14:textId="77777777" w:rsidR="009A3347" w:rsidRDefault="009A3347">
      <w:pPr>
        <w:jc w:val="center"/>
        <w:rPr>
          <w:color w:val="000000"/>
          <w:sz w:val="28"/>
          <w:szCs w:val="28"/>
        </w:rPr>
      </w:pPr>
    </w:p>
    <w:p w14:paraId="20F4948A" w14:textId="77777777" w:rsidR="009A3347" w:rsidRDefault="009A3347">
      <w:pPr>
        <w:jc w:val="center"/>
        <w:rPr>
          <w:color w:val="000000"/>
          <w:sz w:val="28"/>
          <w:szCs w:val="28"/>
        </w:rPr>
      </w:pPr>
    </w:p>
    <w:p w14:paraId="61F3491F" w14:textId="77777777" w:rsidR="009A3347" w:rsidRDefault="009A3347">
      <w:pPr>
        <w:jc w:val="center"/>
        <w:rPr>
          <w:color w:val="000000"/>
          <w:sz w:val="28"/>
          <w:szCs w:val="28"/>
        </w:rPr>
      </w:pPr>
    </w:p>
    <w:p w14:paraId="4D49260B" w14:textId="77777777" w:rsidR="009A3347" w:rsidRDefault="009A3347">
      <w:pPr>
        <w:jc w:val="center"/>
        <w:rPr>
          <w:color w:val="000000"/>
          <w:sz w:val="28"/>
          <w:szCs w:val="28"/>
        </w:rPr>
      </w:pPr>
    </w:p>
    <w:p w14:paraId="0A455089" w14:textId="77777777" w:rsidR="009A3347" w:rsidRDefault="009A3347">
      <w:pPr>
        <w:jc w:val="center"/>
        <w:rPr>
          <w:color w:val="000000"/>
          <w:sz w:val="28"/>
          <w:szCs w:val="28"/>
        </w:rPr>
      </w:pPr>
    </w:p>
    <w:p w14:paraId="202F57C3" w14:textId="77777777" w:rsidR="009A3347" w:rsidRDefault="009A3347">
      <w:pPr>
        <w:jc w:val="center"/>
        <w:rPr>
          <w:color w:val="000000"/>
          <w:sz w:val="28"/>
          <w:szCs w:val="28"/>
        </w:rPr>
      </w:pPr>
    </w:p>
    <w:p w14:paraId="53468BF6" w14:textId="77777777" w:rsidR="009A3347" w:rsidRDefault="009A3347">
      <w:pPr>
        <w:jc w:val="center"/>
        <w:rPr>
          <w:color w:val="000000"/>
          <w:sz w:val="28"/>
          <w:szCs w:val="28"/>
        </w:rPr>
      </w:pPr>
    </w:p>
    <w:p w14:paraId="54743814" w14:textId="77777777" w:rsidR="009A3347" w:rsidRDefault="009A3347">
      <w:pPr>
        <w:jc w:val="center"/>
        <w:rPr>
          <w:color w:val="000000"/>
          <w:sz w:val="28"/>
          <w:szCs w:val="28"/>
        </w:rPr>
      </w:pPr>
    </w:p>
    <w:p w14:paraId="09983DB2" w14:textId="77777777" w:rsidR="009A3347" w:rsidRDefault="009A3347">
      <w:pPr>
        <w:jc w:val="center"/>
        <w:rPr>
          <w:color w:val="000000"/>
          <w:sz w:val="28"/>
          <w:szCs w:val="28"/>
        </w:rPr>
      </w:pPr>
    </w:p>
    <w:p w14:paraId="308394C1" w14:textId="77777777" w:rsidR="009A3347" w:rsidRDefault="009A3347">
      <w:pPr>
        <w:jc w:val="center"/>
        <w:rPr>
          <w:color w:val="000000"/>
          <w:sz w:val="28"/>
          <w:szCs w:val="28"/>
        </w:rPr>
      </w:pPr>
    </w:p>
    <w:p w14:paraId="42EE87B4" w14:textId="77777777" w:rsidR="009A3347" w:rsidRDefault="009A3347">
      <w:pPr>
        <w:jc w:val="center"/>
        <w:rPr>
          <w:color w:val="000000"/>
          <w:sz w:val="28"/>
          <w:szCs w:val="28"/>
        </w:rPr>
      </w:pPr>
    </w:p>
    <w:p w14:paraId="53D8EB31" w14:textId="77777777" w:rsidR="009A3347" w:rsidRDefault="009A3347">
      <w:pPr>
        <w:jc w:val="center"/>
        <w:rPr>
          <w:color w:val="000000"/>
          <w:sz w:val="28"/>
          <w:szCs w:val="28"/>
        </w:rPr>
      </w:pPr>
    </w:p>
    <w:p w14:paraId="43C398BB" w14:textId="77777777" w:rsidR="009A3347" w:rsidRDefault="009A3347">
      <w:pPr>
        <w:jc w:val="center"/>
        <w:rPr>
          <w:color w:val="000000"/>
          <w:sz w:val="28"/>
          <w:szCs w:val="28"/>
        </w:rPr>
      </w:pPr>
      <w:r>
        <w:rPr>
          <w:color w:val="000000"/>
          <w:sz w:val="28"/>
          <w:szCs w:val="28"/>
        </w:rPr>
        <w:t>A droite, ajoute au Soleil une ou deux protubérances orange</w:t>
      </w:r>
    </w:p>
    <w:p w14:paraId="41C72748" w14:textId="77777777" w:rsidR="009A3347" w:rsidRDefault="009A3347">
      <w:pPr>
        <w:jc w:val="center"/>
        <w:rPr>
          <w:color w:val="000000"/>
          <w:sz w:val="28"/>
          <w:szCs w:val="28"/>
        </w:rPr>
      </w:pPr>
      <w:r>
        <w:rPr>
          <w:color w:val="000000"/>
          <w:sz w:val="28"/>
          <w:szCs w:val="28"/>
        </w:rPr>
        <w:t>et quelques taches blanches</w:t>
      </w:r>
    </w:p>
    <w:p w14:paraId="103ADDD6" w14:textId="77777777" w:rsidR="009A3347" w:rsidRDefault="009A3347">
      <w:pPr>
        <w:jc w:val="center"/>
        <w:rPr>
          <w:color w:val="000000"/>
          <w:sz w:val="28"/>
          <w:szCs w:val="28"/>
        </w:rPr>
      </w:pPr>
    </w:p>
    <w:p w14:paraId="3D5D04B4" w14:textId="77777777" w:rsidR="009A3347" w:rsidRDefault="009A3347">
      <w:pPr>
        <w:jc w:val="center"/>
        <w:rPr>
          <w:color w:val="000000"/>
          <w:sz w:val="28"/>
          <w:szCs w:val="28"/>
        </w:rPr>
      </w:pPr>
    </w:p>
    <w:p w14:paraId="348A3C71" w14:textId="77777777" w:rsidR="009A3347" w:rsidRDefault="00A57099">
      <w:pPr>
        <w:jc w:val="center"/>
        <w:rPr>
          <w:color w:val="000000"/>
          <w:sz w:val="28"/>
          <w:szCs w:val="28"/>
        </w:rPr>
      </w:pPr>
      <w:r>
        <w:rPr>
          <w:noProof/>
        </w:rPr>
        <w:drawing>
          <wp:anchor distT="0" distB="0" distL="114300" distR="114300" simplePos="0" relativeHeight="251654144" behindDoc="0" locked="0" layoutInCell="1" allowOverlap="1" wp14:anchorId="2A450C8F" wp14:editId="35FF88AA">
            <wp:simplePos x="0" y="0"/>
            <wp:positionH relativeFrom="column">
              <wp:posOffset>1257300</wp:posOffset>
            </wp:positionH>
            <wp:positionV relativeFrom="paragraph">
              <wp:posOffset>90170</wp:posOffset>
            </wp:positionV>
            <wp:extent cx="3404235" cy="2522855"/>
            <wp:effectExtent l="0" t="0" r="5715" b="0"/>
            <wp:wrapNone/>
            <wp:docPr id="63" name="Image 63" descr="Fiche 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iche ba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04235" cy="2522855"/>
                    </a:xfrm>
                    <a:prstGeom prst="rect">
                      <a:avLst/>
                    </a:prstGeom>
                    <a:noFill/>
                    <a:ln>
                      <a:noFill/>
                    </a:ln>
                  </pic:spPr>
                </pic:pic>
              </a:graphicData>
            </a:graphic>
          </wp:anchor>
        </w:drawing>
      </w:r>
    </w:p>
    <w:p w14:paraId="363D86BB" w14:textId="77777777" w:rsidR="009A3347" w:rsidRDefault="009A3347">
      <w:pPr>
        <w:jc w:val="center"/>
        <w:rPr>
          <w:color w:val="000000"/>
          <w:sz w:val="28"/>
          <w:szCs w:val="28"/>
        </w:rPr>
      </w:pPr>
    </w:p>
    <w:p w14:paraId="716678F1" w14:textId="77777777" w:rsidR="009A3347" w:rsidRDefault="009A3347">
      <w:pPr>
        <w:jc w:val="center"/>
        <w:rPr>
          <w:color w:val="000000"/>
          <w:sz w:val="28"/>
          <w:szCs w:val="28"/>
        </w:rPr>
      </w:pPr>
    </w:p>
    <w:p w14:paraId="033A9A8F" w14:textId="77777777" w:rsidR="009A3347" w:rsidRDefault="009A3347">
      <w:pPr>
        <w:jc w:val="center"/>
        <w:rPr>
          <w:color w:val="000000"/>
          <w:sz w:val="28"/>
          <w:szCs w:val="28"/>
        </w:rPr>
      </w:pPr>
    </w:p>
    <w:p w14:paraId="7A480DBA" w14:textId="77777777" w:rsidR="009A3347" w:rsidRDefault="009A3347">
      <w:pPr>
        <w:jc w:val="center"/>
        <w:rPr>
          <w:color w:val="000000"/>
          <w:sz w:val="28"/>
          <w:szCs w:val="28"/>
        </w:rPr>
      </w:pPr>
    </w:p>
    <w:p w14:paraId="3943981A" w14:textId="77777777" w:rsidR="009A3347" w:rsidRDefault="009A3347">
      <w:pPr>
        <w:jc w:val="center"/>
        <w:rPr>
          <w:color w:val="000000"/>
          <w:sz w:val="28"/>
          <w:szCs w:val="28"/>
        </w:rPr>
      </w:pPr>
    </w:p>
    <w:p w14:paraId="712EEDD7" w14:textId="77777777" w:rsidR="009A3347" w:rsidRDefault="009A3347">
      <w:pPr>
        <w:jc w:val="center"/>
        <w:rPr>
          <w:color w:val="000000"/>
          <w:sz w:val="28"/>
          <w:szCs w:val="28"/>
        </w:rPr>
      </w:pPr>
    </w:p>
    <w:p w14:paraId="30674D7D" w14:textId="77777777" w:rsidR="009A3347" w:rsidRDefault="009A3347">
      <w:pPr>
        <w:jc w:val="center"/>
        <w:rPr>
          <w:color w:val="000000"/>
          <w:sz w:val="28"/>
          <w:szCs w:val="28"/>
        </w:rPr>
      </w:pPr>
    </w:p>
    <w:p w14:paraId="06147BF8" w14:textId="77777777" w:rsidR="009A3347" w:rsidRDefault="009A3347">
      <w:pPr>
        <w:jc w:val="center"/>
        <w:rPr>
          <w:color w:val="000000"/>
          <w:sz w:val="28"/>
          <w:szCs w:val="28"/>
        </w:rPr>
      </w:pPr>
    </w:p>
    <w:p w14:paraId="5AE49E7A" w14:textId="77777777" w:rsidR="009A3347" w:rsidRDefault="009A3347">
      <w:pPr>
        <w:jc w:val="center"/>
        <w:rPr>
          <w:color w:val="000000"/>
          <w:sz w:val="28"/>
          <w:szCs w:val="28"/>
        </w:rPr>
      </w:pPr>
    </w:p>
    <w:p w14:paraId="0FA08FCE" w14:textId="77777777" w:rsidR="009A3347" w:rsidRDefault="009A3347">
      <w:pPr>
        <w:jc w:val="center"/>
        <w:rPr>
          <w:color w:val="000000"/>
          <w:sz w:val="28"/>
          <w:szCs w:val="28"/>
        </w:rPr>
      </w:pPr>
    </w:p>
    <w:p w14:paraId="1DB99161" w14:textId="77777777" w:rsidR="009A3347" w:rsidRDefault="009A3347">
      <w:pPr>
        <w:jc w:val="center"/>
        <w:rPr>
          <w:color w:val="000000"/>
          <w:sz w:val="28"/>
          <w:szCs w:val="28"/>
        </w:rPr>
      </w:pPr>
    </w:p>
    <w:p w14:paraId="730AEAE9" w14:textId="77777777" w:rsidR="009A3347" w:rsidRDefault="009A3347">
      <w:pPr>
        <w:jc w:val="center"/>
        <w:rPr>
          <w:color w:val="000000"/>
          <w:sz w:val="28"/>
          <w:szCs w:val="28"/>
        </w:rPr>
      </w:pPr>
    </w:p>
    <w:p w14:paraId="04E2E116" w14:textId="77777777" w:rsidR="009A3347" w:rsidRDefault="009A3347">
      <w:pPr>
        <w:jc w:val="center"/>
        <w:rPr>
          <w:color w:val="000000"/>
          <w:sz w:val="28"/>
          <w:szCs w:val="28"/>
        </w:rPr>
      </w:pPr>
    </w:p>
    <w:p w14:paraId="0EE1C6F6" w14:textId="77777777" w:rsidR="009A3347" w:rsidRDefault="009A3347">
      <w:pPr>
        <w:jc w:val="center"/>
        <w:rPr>
          <w:color w:val="000000"/>
          <w:sz w:val="28"/>
          <w:szCs w:val="28"/>
        </w:rPr>
      </w:pPr>
      <w:r>
        <w:rPr>
          <w:color w:val="000000"/>
          <w:sz w:val="28"/>
          <w:szCs w:val="28"/>
        </w:rPr>
        <w:t>A droite, ajoute au ciel étoilé quelques moyennes et grosses étoiles</w:t>
      </w:r>
    </w:p>
    <w:p w14:paraId="069A872A" w14:textId="77777777" w:rsidR="009A3347" w:rsidRDefault="009A3347">
      <w:pPr>
        <w:jc w:val="center"/>
        <w:rPr>
          <w:color w:val="000000"/>
          <w:sz w:val="28"/>
          <w:szCs w:val="28"/>
        </w:rPr>
      </w:pPr>
      <w:r>
        <w:rPr>
          <w:color w:val="000000"/>
          <w:sz w:val="28"/>
          <w:szCs w:val="28"/>
        </w:rPr>
        <w:t>blanches ou argentées.</w:t>
      </w:r>
    </w:p>
    <w:p w14:paraId="714007C8" w14:textId="77777777" w:rsidR="009A3347" w:rsidRDefault="009A3347">
      <w:pPr>
        <w:jc w:val="center"/>
        <w:rPr>
          <w:color w:val="000000"/>
          <w:sz w:val="28"/>
          <w:szCs w:val="28"/>
        </w:rPr>
      </w:pPr>
    </w:p>
    <w:p w14:paraId="40778655" w14:textId="77777777" w:rsidR="009A3347" w:rsidRDefault="009A3347">
      <w:pPr>
        <w:jc w:val="center"/>
        <w:rPr>
          <w:color w:val="000000"/>
          <w:sz w:val="28"/>
          <w:szCs w:val="28"/>
        </w:rPr>
      </w:pPr>
    </w:p>
    <w:p w14:paraId="44693C53" w14:textId="77777777" w:rsidR="009A3347" w:rsidRDefault="009A3347">
      <w:pPr>
        <w:jc w:val="center"/>
        <w:rPr>
          <w:color w:val="000000"/>
          <w:sz w:val="28"/>
          <w:szCs w:val="28"/>
        </w:rPr>
      </w:pPr>
      <w:r>
        <w:rPr>
          <w:color w:val="000000"/>
          <w:sz w:val="28"/>
          <w:szCs w:val="28"/>
        </w:rPr>
        <w:t>Notre Soleil est une étoile, et nos étoiles sont des soleils très lointains.</w:t>
      </w:r>
    </w:p>
    <w:p w14:paraId="143C2701" w14:textId="77777777" w:rsidR="009A3347" w:rsidRDefault="009A3347">
      <w:pPr>
        <w:rPr>
          <w:sz w:val="20"/>
          <w:szCs w:val="20"/>
        </w:rPr>
      </w:pPr>
    </w:p>
    <w:p w14:paraId="62B10596" w14:textId="77777777" w:rsidR="009A3347" w:rsidRDefault="009A3347">
      <w:pPr>
        <w:rPr>
          <w:sz w:val="20"/>
          <w:szCs w:val="20"/>
        </w:rPr>
      </w:pPr>
    </w:p>
    <w:p w14:paraId="3C303C7C" w14:textId="77777777" w:rsidR="009A3347" w:rsidRDefault="009A3347">
      <w:pPr>
        <w:rPr>
          <w:sz w:val="20"/>
          <w:szCs w:val="20"/>
        </w:rPr>
      </w:pPr>
    </w:p>
    <w:p w14:paraId="218D3797" w14:textId="77777777" w:rsidR="009A3347" w:rsidRDefault="009A3347">
      <w:pPr>
        <w:rPr>
          <w:sz w:val="20"/>
          <w:szCs w:val="20"/>
        </w:rPr>
      </w:pPr>
    </w:p>
    <w:p w14:paraId="419A6DD4" w14:textId="77777777" w:rsidR="009A3347" w:rsidRDefault="009A3347">
      <w:pPr>
        <w:rPr>
          <w:sz w:val="20"/>
          <w:szCs w:val="20"/>
        </w:rPr>
        <w:sectPr w:rsidR="009A3347">
          <w:pgSz w:w="11906" w:h="16838"/>
          <w:pgMar w:top="1134" w:right="1134" w:bottom="1134" w:left="992" w:header="709" w:footer="709" w:gutter="0"/>
          <w:cols w:space="708"/>
          <w:docGrid w:linePitch="360"/>
        </w:sectPr>
      </w:pPr>
    </w:p>
    <w:p w14:paraId="5C742CEA" w14:textId="77777777" w:rsidR="009A3347" w:rsidRDefault="009A3347">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9"/>
        <w:gridCol w:w="7271"/>
      </w:tblGrid>
      <w:tr w:rsidR="009A3347" w14:paraId="5C10AD59" w14:textId="77777777">
        <w:tc>
          <w:tcPr>
            <w:tcW w:w="7355" w:type="dxa"/>
          </w:tcPr>
          <w:p w14:paraId="6FEBF11C" w14:textId="77777777" w:rsidR="009A3347" w:rsidRDefault="009A3347">
            <w:pPr>
              <w:pStyle w:val="Titre1"/>
              <w:spacing w:before="120" w:after="0"/>
              <w:rPr>
                <w:sz w:val="20"/>
                <w:szCs w:val="20"/>
              </w:rPr>
            </w:pPr>
            <w:r>
              <w:rPr>
                <w:sz w:val="20"/>
                <w:szCs w:val="20"/>
              </w:rPr>
              <w:t xml:space="preserve">Séance 6: </w:t>
            </w:r>
            <w:r>
              <w:rPr>
                <w:rFonts w:ascii="Times New Roman" w:hAnsi="Times New Roman" w:cs="Times New Roman"/>
                <w:bCs w:val="0"/>
                <w:iCs/>
                <w:sz w:val="20"/>
              </w:rPr>
              <w:t xml:space="preserve">LE SOLEIL AVEC MODERATION </w:t>
            </w:r>
          </w:p>
        </w:tc>
        <w:tc>
          <w:tcPr>
            <w:tcW w:w="7355" w:type="dxa"/>
          </w:tcPr>
          <w:p w14:paraId="498DB2C9" w14:textId="77777777" w:rsidR="009A3347" w:rsidRDefault="009A3347">
            <w:pPr>
              <w:spacing w:before="120"/>
              <w:rPr>
                <w:b/>
              </w:rPr>
            </w:pPr>
            <w:r>
              <w:rPr>
                <w:b/>
              </w:rPr>
              <w:t>La réalisation</w:t>
            </w:r>
          </w:p>
        </w:tc>
      </w:tr>
      <w:tr w:rsidR="009A3347" w14:paraId="05FAA954" w14:textId="77777777">
        <w:tc>
          <w:tcPr>
            <w:tcW w:w="7355" w:type="dxa"/>
          </w:tcPr>
          <w:p w14:paraId="06D7117E" w14:textId="77777777" w:rsidR="009A3347" w:rsidRDefault="009A3347">
            <w:pPr>
              <w:pStyle w:val="Titre2"/>
              <w:spacing w:before="0" w:beforeAutospacing="0" w:after="0" w:afterAutospacing="0"/>
              <w:rPr>
                <w:sz w:val="20"/>
                <w:szCs w:val="20"/>
              </w:rPr>
            </w:pPr>
          </w:p>
          <w:p w14:paraId="03C6C04E" w14:textId="77777777" w:rsidR="009A3347" w:rsidRDefault="009A3347">
            <w:pPr>
              <w:pStyle w:val="Titre2"/>
              <w:spacing w:before="0" w:beforeAutospacing="0" w:after="0" w:afterAutospacing="0"/>
              <w:rPr>
                <w:sz w:val="22"/>
                <w:szCs w:val="22"/>
              </w:rPr>
            </w:pPr>
            <w:r>
              <w:rPr>
                <w:sz w:val="20"/>
                <w:szCs w:val="20"/>
              </w:rPr>
              <w:t xml:space="preserve">Objectifs: </w:t>
            </w:r>
            <w:r>
              <w:rPr>
                <w:b w:val="0"/>
                <w:bCs w:val="0"/>
                <w:sz w:val="20"/>
                <w:szCs w:val="22"/>
              </w:rPr>
              <w:t>Se remémorer la séance précédente. Exprimer son vécu. Emettre des hypothèses quant aux résultats d’une expérience. Réfléchir aux dangers liés au Soleil et aux moyens de s’en protéger</w:t>
            </w:r>
          </w:p>
          <w:p w14:paraId="7ACC2648" w14:textId="77777777" w:rsidR="009A3347" w:rsidRDefault="009A3347">
            <w:pPr>
              <w:pStyle w:val="Titre2"/>
              <w:spacing w:before="0" w:beforeAutospacing="0" w:after="0" w:afterAutospacing="0"/>
              <w:rPr>
                <w:b w:val="0"/>
                <w:sz w:val="20"/>
                <w:szCs w:val="20"/>
              </w:rPr>
            </w:pPr>
          </w:p>
          <w:p w14:paraId="04E58FF8" w14:textId="77777777" w:rsidR="009A3347" w:rsidRDefault="009A3347">
            <w:pPr>
              <w:rPr>
                <w:sz w:val="20"/>
                <w:szCs w:val="20"/>
              </w:rPr>
            </w:pPr>
            <w:r>
              <w:rPr>
                <w:b/>
                <w:bCs/>
                <w:sz w:val="20"/>
                <w:szCs w:val="20"/>
              </w:rPr>
              <w:t xml:space="preserve">Connaissance/notion scientifique : </w:t>
            </w:r>
            <w:r>
              <w:rPr>
                <w:sz w:val="20"/>
                <w:szCs w:val="20"/>
              </w:rPr>
              <w:t>le Soleil a des effets positifs et des effets négatifs</w:t>
            </w:r>
          </w:p>
          <w:p w14:paraId="75D0E1A6" w14:textId="77777777" w:rsidR="009A3347" w:rsidRDefault="009A3347">
            <w:pPr>
              <w:pStyle w:val="Titre2"/>
              <w:spacing w:before="0" w:beforeAutospacing="0" w:after="0" w:afterAutospacing="0"/>
              <w:rPr>
                <w:sz w:val="20"/>
                <w:szCs w:val="20"/>
              </w:rPr>
            </w:pPr>
          </w:p>
          <w:p w14:paraId="696DA539" w14:textId="77777777" w:rsidR="009A3347" w:rsidRDefault="009A3347">
            <w:pPr>
              <w:rPr>
                <w:sz w:val="20"/>
                <w:szCs w:val="22"/>
              </w:rPr>
            </w:pPr>
            <w:r>
              <w:rPr>
                <w:b/>
                <w:iCs/>
                <w:sz w:val="20"/>
                <w:szCs w:val="22"/>
              </w:rPr>
              <w:t xml:space="preserve">Lieu : </w:t>
            </w:r>
            <w:r>
              <w:rPr>
                <w:sz w:val="20"/>
                <w:szCs w:val="22"/>
              </w:rPr>
              <w:t>Salle de classe, lieu exposé au soleil à partir de la mi-journée.</w:t>
            </w:r>
          </w:p>
          <w:p w14:paraId="2E6868BB" w14:textId="77777777" w:rsidR="009A3347" w:rsidRDefault="009A3347">
            <w:pPr>
              <w:rPr>
                <w:b/>
                <w:i/>
                <w:sz w:val="20"/>
                <w:szCs w:val="22"/>
              </w:rPr>
            </w:pPr>
          </w:p>
          <w:p w14:paraId="76868C6C" w14:textId="77777777" w:rsidR="009A3347" w:rsidRDefault="009A3347">
            <w:pPr>
              <w:rPr>
                <w:sz w:val="20"/>
                <w:szCs w:val="22"/>
              </w:rPr>
            </w:pPr>
            <w:r>
              <w:rPr>
                <w:b/>
                <w:iCs/>
                <w:sz w:val="20"/>
                <w:szCs w:val="22"/>
              </w:rPr>
              <w:t xml:space="preserve">Matériel : </w:t>
            </w:r>
            <w:r>
              <w:rPr>
                <w:sz w:val="20"/>
                <w:szCs w:val="22"/>
              </w:rPr>
              <w:t xml:space="preserve">Fiche de la séance 5 </w:t>
            </w:r>
            <w:r>
              <w:rPr>
                <w:i/>
                <w:sz w:val="20"/>
                <w:szCs w:val="22"/>
              </w:rPr>
              <w:t>Une étoile nommée Soleil</w:t>
            </w:r>
            <w:r>
              <w:rPr>
                <w:sz w:val="20"/>
                <w:szCs w:val="22"/>
              </w:rPr>
              <w:t>. 2 ou 3 feutres gouache (orange, blanc ou argent). Pour les 2 expériences : A) paire de lunettes de vue dont les verres réagissent aux UV, couvercle de boîte avec papier blanc au fond, foulard. B) banane, couteau, 3 coupelles.</w:t>
            </w:r>
          </w:p>
          <w:p w14:paraId="22C5F7CF" w14:textId="77777777" w:rsidR="009A3347" w:rsidRDefault="009A3347">
            <w:pPr>
              <w:rPr>
                <w:sz w:val="20"/>
                <w:szCs w:val="22"/>
              </w:rPr>
            </w:pPr>
          </w:p>
          <w:p w14:paraId="1FC07B52" w14:textId="77777777" w:rsidR="009A3347" w:rsidRDefault="009A3347">
            <w:pPr>
              <w:pStyle w:val="Titre2"/>
              <w:spacing w:before="0" w:beforeAutospacing="0" w:after="0" w:afterAutospacing="0"/>
              <w:rPr>
                <w:sz w:val="20"/>
                <w:szCs w:val="20"/>
              </w:rPr>
            </w:pPr>
            <w:r>
              <w:rPr>
                <w:sz w:val="20"/>
                <w:szCs w:val="20"/>
              </w:rPr>
              <w:t>Déroulement</w:t>
            </w:r>
            <w:r>
              <w:rPr>
                <w:b w:val="0"/>
                <w:sz w:val="20"/>
                <w:szCs w:val="20"/>
              </w:rPr>
              <w:t xml:space="preserve"> :</w:t>
            </w:r>
          </w:p>
          <w:p w14:paraId="3647B854" w14:textId="77777777" w:rsidR="009A3347" w:rsidRDefault="009A3347">
            <w:pPr>
              <w:rPr>
                <w:b/>
                <w:sz w:val="20"/>
                <w:szCs w:val="22"/>
              </w:rPr>
            </w:pPr>
            <w:r>
              <w:rPr>
                <w:b/>
                <w:sz w:val="20"/>
                <w:szCs w:val="22"/>
              </w:rPr>
              <w:t>Phase 1 : Retour sur la séance précédente</w:t>
            </w:r>
          </w:p>
          <w:p w14:paraId="7877498D" w14:textId="77777777" w:rsidR="009A3347" w:rsidRDefault="009A3347">
            <w:pPr>
              <w:pStyle w:val="mf11-texte1"/>
              <w:spacing w:beforeLines="0" w:afterLines="0"/>
              <w:rPr>
                <w:rFonts w:ascii="Times New Roman" w:eastAsia="Times New Roman" w:hAnsi="Times New Roman"/>
                <w:szCs w:val="22"/>
              </w:rPr>
            </w:pPr>
            <w:r>
              <w:rPr>
                <w:rFonts w:ascii="Times New Roman" w:eastAsia="Times New Roman" w:hAnsi="Times New Roman"/>
                <w:szCs w:val="22"/>
              </w:rPr>
              <w:t>Les élèves étant regroupés devant le tableau, leur faire rappeler la découverte du petit cosmonaute puis fixer au tableau la fiche 5. Faire reconnaître les 2 images et remarquer que leur partie droite est plus « dépouillée » que leur partie gauche. Demander ce qu’il faudrait y ajouter, en discuter, puis faire exécuter les deux consignes par un élève volontaire (dessiner taches, protubérances, étoiles).</w:t>
            </w:r>
          </w:p>
          <w:p w14:paraId="134D9AAA" w14:textId="77777777" w:rsidR="009A3347" w:rsidRDefault="009A3347">
            <w:pPr>
              <w:pStyle w:val="mf11-texte1"/>
              <w:spacing w:beforeLines="0" w:afterLines="0"/>
              <w:rPr>
                <w:rFonts w:ascii="Times New Roman" w:eastAsia="Times New Roman" w:hAnsi="Times New Roman"/>
                <w:szCs w:val="22"/>
              </w:rPr>
            </w:pPr>
            <w:r>
              <w:rPr>
                <w:rFonts w:ascii="Times New Roman" w:eastAsia="Times New Roman" w:hAnsi="Times New Roman"/>
                <w:szCs w:val="22"/>
                <w:u w:val="single"/>
              </w:rPr>
              <w:t>Remarque</w:t>
            </w:r>
            <w:r>
              <w:rPr>
                <w:rFonts w:ascii="Times New Roman" w:eastAsia="Times New Roman" w:hAnsi="Times New Roman"/>
                <w:szCs w:val="22"/>
              </w:rPr>
              <w:t> : cette phase n’étant pas en lien direct avec la suite, elle peut avoir lieu indépendamment de la suite</w:t>
            </w:r>
          </w:p>
          <w:p w14:paraId="233329BA" w14:textId="77777777" w:rsidR="009A3347" w:rsidRDefault="009A3347">
            <w:pPr>
              <w:pStyle w:val="mf11-texte1"/>
              <w:spacing w:beforeLines="0" w:afterLines="0"/>
              <w:rPr>
                <w:rFonts w:ascii="Times New Roman" w:eastAsia="Times New Roman" w:hAnsi="Times New Roman"/>
                <w:szCs w:val="22"/>
              </w:rPr>
            </w:pPr>
          </w:p>
          <w:p w14:paraId="7CD4805C" w14:textId="77777777" w:rsidR="009A3347" w:rsidRDefault="009A3347">
            <w:pPr>
              <w:rPr>
                <w:bCs/>
                <w:sz w:val="16"/>
                <w:szCs w:val="22"/>
              </w:rPr>
            </w:pPr>
            <w:r>
              <w:rPr>
                <w:b/>
                <w:sz w:val="20"/>
                <w:szCs w:val="22"/>
              </w:rPr>
              <w:t xml:space="preserve">Phase 2 : le soleil et nous </w:t>
            </w:r>
            <w:r>
              <w:rPr>
                <w:bCs/>
                <w:sz w:val="16"/>
                <w:szCs w:val="22"/>
              </w:rPr>
              <w:t>(référence vivre avec le soleil : http://soleil.passerelles.info/ecole/le-guide-de-lenseignant/module-cycle-1-2/sequence-1)</w:t>
            </w:r>
          </w:p>
          <w:p w14:paraId="7F4D47AC" w14:textId="77777777" w:rsidR="009A3347" w:rsidRDefault="009A3347">
            <w:pPr>
              <w:pStyle w:val="mf11-texte1"/>
              <w:spacing w:beforeLines="0" w:afterLines="0"/>
              <w:rPr>
                <w:rFonts w:ascii="Times New Roman" w:eastAsia="Times New Roman" w:hAnsi="Times New Roman"/>
                <w:szCs w:val="22"/>
              </w:rPr>
            </w:pPr>
            <w:r>
              <w:rPr>
                <w:rFonts w:ascii="Times New Roman" w:eastAsia="Times New Roman" w:hAnsi="Times New Roman"/>
                <w:szCs w:val="22"/>
              </w:rPr>
              <w:t xml:space="preserve">Après avoir affiché au tableau un ensemble de photos (voir fichier joint), demander aux élèves de les décrire et de parler de leur propre expérience lorsqu’ils ont été au soleil (à la plage, dans la cour,…). </w:t>
            </w:r>
          </w:p>
          <w:p w14:paraId="52C3943C" w14:textId="77777777" w:rsidR="009A3347" w:rsidRDefault="009A3347">
            <w:pPr>
              <w:pStyle w:val="mf11-texte1"/>
              <w:spacing w:beforeLines="0" w:afterLines="0"/>
              <w:rPr>
                <w:rFonts w:ascii="Times New Roman" w:eastAsia="Times New Roman" w:hAnsi="Times New Roman"/>
                <w:szCs w:val="22"/>
              </w:rPr>
            </w:pPr>
            <w:r>
              <w:rPr>
                <w:rFonts w:ascii="Times New Roman" w:eastAsia="Times New Roman" w:hAnsi="Times New Roman"/>
                <w:szCs w:val="22"/>
              </w:rPr>
              <w:t>L’enseignant note sur une affiche les remarques des élèves, en deux colonnes (mais sans les nommer) bienfaits et nuisances.</w:t>
            </w:r>
          </w:p>
          <w:p w14:paraId="341A9A4A" w14:textId="77777777" w:rsidR="009A3347" w:rsidRDefault="009A3347">
            <w:pPr>
              <w:rPr>
                <w:sz w:val="20"/>
                <w:szCs w:val="22"/>
              </w:rPr>
            </w:pPr>
          </w:p>
          <w:p w14:paraId="7B9DD036" w14:textId="77777777" w:rsidR="009A3347" w:rsidRDefault="009A3347">
            <w:pPr>
              <w:rPr>
                <w:b/>
                <w:sz w:val="20"/>
                <w:szCs w:val="22"/>
              </w:rPr>
            </w:pPr>
            <w:r>
              <w:rPr>
                <w:b/>
                <w:sz w:val="20"/>
                <w:szCs w:val="22"/>
              </w:rPr>
              <w:t>Phase 3 : Cherchons à vérifier que le soleil a un effet sur nous</w:t>
            </w:r>
          </w:p>
          <w:p w14:paraId="7049A4D2" w14:textId="77777777" w:rsidR="009A3347" w:rsidRDefault="009A3347">
            <w:pPr>
              <w:pStyle w:val="mf11-texte1"/>
              <w:spacing w:beforeLines="0" w:afterLines="0"/>
              <w:rPr>
                <w:rFonts w:ascii="Times New Roman" w:eastAsia="Times New Roman" w:hAnsi="Times New Roman"/>
                <w:bCs/>
                <w:szCs w:val="22"/>
              </w:rPr>
            </w:pPr>
            <w:r>
              <w:rPr>
                <w:rFonts w:ascii="Times New Roman" w:eastAsia="Times New Roman" w:hAnsi="Times New Roman"/>
                <w:bCs/>
                <w:szCs w:val="22"/>
              </w:rPr>
              <w:t>Revenir sur les effets négatifs et proposer aux élèves de chercher à vérifier que le soleil a des effets sur nous. Après quelques échanges, proposer une première expérience (que l’enseignant réalise)</w:t>
            </w:r>
          </w:p>
          <w:p w14:paraId="5444FA35" w14:textId="77777777" w:rsidR="009A3347" w:rsidRDefault="009A3347">
            <w:pPr>
              <w:rPr>
                <w:bCs/>
                <w:sz w:val="20"/>
                <w:szCs w:val="22"/>
              </w:rPr>
            </w:pPr>
          </w:p>
          <w:p w14:paraId="753FAF13" w14:textId="77777777" w:rsidR="009A3347" w:rsidRDefault="009A3347">
            <w:pPr>
              <w:rPr>
                <w:i/>
                <w:color w:val="000000"/>
                <w:sz w:val="20"/>
                <w:szCs w:val="22"/>
              </w:rPr>
            </w:pPr>
            <w:r>
              <w:rPr>
                <w:b/>
                <w:sz w:val="20"/>
                <w:szCs w:val="22"/>
              </w:rPr>
              <w:t>Expérience avec une paire de lunettes de vue fonçant au soleil)</w:t>
            </w:r>
          </w:p>
          <w:p w14:paraId="272C545B" w14:textId="77777777" w:rsidR="009A3347" w:rsidRDefault="009A3347">
            <w:pPr>
              <w:rPr>
                <w:sz w:val="20"/>
                <w:szCs w:val="22"/>
              </w:rPr>
            </w:pPr>
            <w:r>
              <w:rPr>
                <w:sz w:val="20"/>
                <w:szCs w:val="22"/>
                <w:u w:val="single"/>
              </w:rPr>
              <w:t>Les lunettes au soleil</w:t>
            </w:r>
            <w:r>
              <w:rPr>
                <w:i/>
                <w:sz w:val="20"/>
                <w:szCs w:val="22"/>
              </w:rPr>
              <w:t>.</w:t>
            </w:r>
            <w:r>
              <w:rPr>
                <w:sz w:val="20"/>
                <w:szCs w:val="22"/>
              </w:rPr>
              <w:t xml:space="preserve"> </w:t>
            </w:r>
            <w:r>
              <w:rPr>
                <w:i/>
                <w:sz w:val="20"/>
                <w:szCs w:val="22"/>
              </w:rPr>
              <w:t>(faute de papier UV, mais ça marche très bien !)</w:t>
            </w:r>
            <w:r>
              <w:rPr>
                <w:sz w:val="20"/>
                <w:szCs w:val="22"/>
              </w:rPr>
              <w:t>Auparavant, on aura placé les lunettes sur un papier blanc dans un couvercle de boite, puis recouvert le tout avec un foulard replié plusieurs fois afin qu’elles soient « dans le noir ». Avant d’aller dehors, enlever le foulard pour que les enfants constatent que les verres sont transparents et clairs sur le papier blanc (mais ils peuvent se teinter légèrement à cause des UV de la lumière ambiante). Remettre le foulard puis sortir.</w:t>
            </w:r>
          </w:p>
          <w:p w14:paraId="6AACE2A0" w14:textId="77777777" w:rsidR="009A3347" w:rsidRDefault="009A3347">
            <w:pPr>
              <w:rPr>
                <w:sz w:val="20"/>
                <w:szCs w:val="22"/>
              </w:rPr>
            </w:pPr>
            <w:r>
              <w:rPr>
                <w:sz w:val="20"/>
                <w:szCs w:val="22"/>
              </w:rPr>
              <w:t>Les élèves étant regroupés devant le couvercle mis au soleil, ôter le foulard : assez rapidement, on voit les verres s’assombrir et devenir presque noirs si le soleil est très brillant. Expliquer que ce sont les mêmes rayons solaires (les ultraviolets) qui ont assombri les lunettes et qui font bronzer les peaux claires.</w:t>
            </w:r>
          </w:p>
          <w:p w14:paraId="057EFD7A" w14:textId="77777777" w:rsidR="009A3347" w:rsidRDefault="009A3347">
            <w:pPr>
              <w:rPr>
                <w:sz w:val="20"/>
                <w:szCs w:val="22"/>
              </w:rPr>
            </w:pPr>
          </w:p>
          <w:p w14:paraId="73CEF3A1" w14:textId="77777777" w:rsidR="009A3347" w:rsidRDefault="009A3347">
            <w:pPr>
              <w:rPr>
                <w:sz w:val="20"/>
                <w:szCs w:val="22"/>
              </w:rPr>
            </w:pPr>
            <w:r>
              <w:rPr>
                <w:b/>
                <w:sz w:val="20"/>
                <w:szCs w:val="22"/>
              </w:rPr>
              <w:t>Expérience avec une banane</w:t>
            </w:r>
          </w:p>
          <w:p w14:paraId="65655E2C" w14:textId="77777777" w:rsidR="009A3347" w:rsidRDefault="009A3347">
            <w:pPr>
              <w:rPr>
                <w:i/>
                <w:color w:val="0000FF"/>
                <w:sz w:val="20"/>
                <w:szCs w:val="22"/>
              </w:rPr>
            </w:pPr>
            <w:r>
              <w:rPr>
                <w:sz w:val="20"/>
                <w:szCs w:val="22"/>
                <w:u w:val="single"/>
              </w:rPr>
              <w:t>La banane au soleil</w:t>
            </w:r>
            <w:r>
              <w:rPr>
                <w:sz w:val="20"/>
                <w:szCs w:val="22"/>
              </w:rPr>
              <w:t xml:space="preserve">. </w:t>
            </w:r>
            <w:r>
              <w:rPr>
                <w:i/>
                <w:sz w:val="20"/>
                <w:szCs w:val="22"/>
              </w:rPr>
              <w:t>(trouvé dans le module Vivre avec le soleil, mais simplifié)</w:t>
            </w:r>
          </w:p>
          <w:p w14:paraId="7CDAB365" w14:textId="77777777" w:rsidR="009A3347" w:rsidRDefault="009A3347">
            <w:pPr>
              <w:rPr>
                <w:sz w:val="20"/>
                <w:szCs w:val="22"/>
              </w:rPr>
            </w:pPr>
            <w:r>
              <w:rPr>
                <w:sz w:val="20"/>
                <w:szCs w:val="22"/>
              </w:rPr>
              <w:t>De retour en classe, proposer de prendre une banane, de la couper en trois morceaux, et puis demander ce qui va se passer si on garde le 1</w:t>
            </w:r>
            <w:r>
              <w:rPr>
                <w:sz w:val="20"/>
                <w:szCs w:val="22"/>
                <w:vertAlign w:val="superscript"/>
              </w:rPr>
              <w:t>er</w:t>
            </w:r>
            <w:r>
              <w:rPr>
                <w:sz w:val="20"/>
                <w:szCs w:val="22"/>
              </w:rPr>
              <w:t xml:space="preserve"> morceau en classe, si on met le 2</w:t>
            </w:r>
            <w:r>
              <w:rPr>
                <w:sz w:val="20"/>
                <w:szCs w:val="22"/>
                <w:vertAlign w:val="superscript"/>
              </w:rPr>
              <w:t>ème</w:t>
            </w:r>
            <w:r>
              <w:rPr>
                <w:sz w:val="20"/>
                <w:szCs w:val="22"/>
              </w:rPr>
              <w:t xml:space="preserve"> au soleil pendant deux heures, et le 3</w:t>
            </w:r>
            <w:r>
              <w:rPr>
                <w:sz w:val="20"/>
                <w:szCs w:val="22"/>
                <w:vertAlign w:val="superscript"/>
              </w:rPr>
              <w:t>ème</w:t>
            </w:r>
            <w:r>
              <w:rPr>
                <w:sz w:val="20"/>
                <w:szCs w:val="22"/>
              </w:rPr>
              <w:t xml:space="preserve"> au soleil pendant quatre heures. </w:t>
            </w:r>
          </w:p>
          <w:p w14:paraId="6D211BBB" w14:textId="77777777" w:rsidR="009A3347" w:rsidRDefault="009A3347">
            <w:pPr>
              <w:rPr>
                <w:sz w:val="20"/>
                <w:szCs w:val="22"/>
              </w:rPr>
            </w:pPr>
            <w:r>
              <w:rPr>
                <w:sz w:val="20"/>
                <w:szCs w:val="22"/>
              </w:rPr>
              <w:t xml:space="preserve">Chaque élève note ou dessine sur son cahier d’expérience ce qu’il pense qu’il va arriver à chacun des morceaux. </w:t>
            </w:r>
          </w:p>
          <w:p w14:paraId="2A31C075" w14:textId="77777777" w:rsidR="009A3347" w:rsidRDefault="009A3347">
            <w:pPr>
              <w:rPr>
                <w:sz w:val="20"/>
                <w:szCs w:val="22"/>
              </w:rPr>
            </w:pPr>
            <w:r>
              <w:rPr>
                <w:sz w:val="20"/>
                <w:szCs w:val="22"/>
              </w:rPr>
              <w:t>Installer ensuite les trois morceaux comme prévu, chacun dans une coupelle.</w:t>
            </w:r>
          </w:p>
          <w:p w14:paraId="51B11528" w14:textId="77777777" w:rsidR="009A3347" w:rsidRDefault="009A3347">
            <w:pPr>
              <w:rPr>
                <w:sz w:val="20"/>
                <w:szCs w:val="22"/>
              </w:rPr>
            </w:pPr>
            <w:r>
              <w:rPr>
                <w:sz w:val="20"/>
                <w:szCs w:val="22"/>
              </w:rPr>
              <w:t>Venir constater les résultats en début d’après-midi par exemple, puis avant l’heure de la sortie, et les confronter aux hypothèses. La peau du 1</w:t>
            </w:r>
            <w:r>
              <w:rPr>
                <w:sz w:val="20"/>
                <w:szCs w:val="22"/>
                <w:vertAlign w:val="superscript"/>
              </w:rPr>
              <w:t>er</w:t>
            </w:r>
            <w:r>
              <w:rPr>
                <w:sz w:val="20"/>
                <w:szCs w:val="22"/>
              </w:rPr>
              <w:t xml:space="preserve"> morceau a un peu bruni, , celle du 2</w:t>
            </w:r>
            <w:r>
              <w:rPr>
                <w:sz w:val="20"/>
                <w:szCs w:val="22"/>
                <w:vertAlign w:val="superscript"/>
              </w:rPr>
              <w:t>ème</w:t>
            </w:r>
            <w:r>
              <w:rPr>
                <w:sz w:val="20"/>
                <w:szCs w:val="22"/>
              </w:rPr>
              <w:t xml:space="preserve"> a bruni plus, et celle du 3</w:t>
            </w:r>
            <w:r>
              <w:rPr>
                <w:sz w:val="20"/>
                <w:szCs w:val="22"/>
                <w:vertAlign w:val="superscript"/>
              </w:rPr>
              <w:t>ème</w:t>
            </w:r>
            <w:r>
              <w:rPr>
                <w:sz w:val="20"/>
                <w:szCs w:val="22"/>
              </w:rPr>
              <w:t xml:space="preserve"> vire vers le noir… Dire alors que si le Soleil a abîmé la peau de la banane, il peut très bien abîmer la nôtre…</w:t>
            </w:r>
          </w:p>
          <w:p w14:paraId="11857268" w14:textId="77777777" w:rsidR="009A3347" w:rsidRDefault="009A3347">
            <w:pPr>
              <w:rPr>
                <w:sz w:val="20"/>
                <w:szCs w:val="22"/>
              </w:rPr>
            </w:pPr>
          </w:p>
          <w:p w14:paraId="4782AF36" w14:textId="77777777" w:rsidR="009A3347" w:rsidRDefault="009A3347">
            <w:pPr>
              <w:rPr>
                <w:b/>
                <w:sz w:val="20"/>
                <w:szCs w:val="22"/>
              </w:rPr>
            </w:pPr>
            <w:r>
              <w:rPr>
                <w:b/>
                <w:sz w:val="20"/>
                <w:szCs w:val="22"/>
              </w:rPr>
              <w:t>Phase 4 : Attention au Soleil !</w:t>
            </w:r>
          </w:p>
          <w:p w14:paraId="7B8883A1" w14:textId="77777777" w:rsidR="009A3347" w:rsidRDefault="009A3347">
            <w:pPr>
              <w:rPr>
                <w:sz w:val="20"/>
                <w:szCs w:val="22"/>
              </w:rPr>
            </w:pPr>
            <w:r>
              <w:rPr>
                <w:sz w:val="20"/>
                <w:szCs w:val="22"/>
              </w:rPr>
              <w:t>Faire s’exprimer les élèves sur les dangers du Soleil et sur les précautions à prendre pour s’en protéger. Apporter les compléments nécessaires sur les points suivants :</w:t>
            </w:r>
          </w:p>
          <w:p w14:paraId="3F2EAF99" w14:textId="77777777" w:rsidR="009A3347" w:rsidRDefault="00A57099">
            <w:pPr>
              <w:rPr>
                <w:sz w:val="20"/>
                <w:szCs w:val="22"/>
              </w:rPr>
            </w:pPr>
            <w:r>
              <w:rPr>
                <w:noProof/>
                <w:sz w:val="20"/>
              </w:rPr>
              <w:drawing>
                <wp:anchor distT="0" distB="0" distL="114300" distR="114300" simplePos="0" relativeHeight="251655168" behindDoc="0" locked="0" layoutInCell="1" allowOverlap="1" wp14:anchorId="272ABCDF" wp14:editId="2D9C8C0F">
                  <wp:simplePos x="0" y="0"/>
                  <wp:positionH relativeFrom="column">
                    <wp:posOffset>3086100</wp:posOffset>
                  </wp:positionH>
                  <wp:positionV relativeFrom="paragraph">
                    <wp:posOffset>653415</wp:posOffset>
                  </wp:positionV>
                  <wp:extent cx="1508760" cy="1513205"/>
                  <wp:effectExtent l="19050" t="19050" r="15240" b="10795"/>
                  <wp:wrapSquare wrapText="bothSides"/>
                  <wp:docPr id="64" name="Image 64" descr="sun062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un062clipar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08760" cy="1513205"/>
                          </a:xfrm>
                          <a:prstGeom prst="rect">
                            <a:avLst/>
                          </a:prstGeom>
                          <a:noFill/>
                          <a:ln w="3175">
                            <a:solidFill>
                              <a:srgbClr val="000000"/>
                            </a:solidFill>
                            <a:miter lim="800000"/>
                            <a:headEnd/>
                            <a:tailEnd/>
                          </a:ln>
                        </pic:spPr>
                      </pic:pic>
                    </a:graphicData>
                  </a:graphic>
                </wp:anchor>
              </w:drawing>
            </w:r>
            <w:r w:rsidR="009A3347">
              <w:rPr>
                <w:sz w:val="20"/>
                <w:szCs w:val="22"/>
                <w:u w:val="single"/>
              </w:rPr>
              <w:t>Attention à la peau !</w:t>
            </w:r>
            <w:r w:rsidR="009A3347">
              <w:rPr>
                <w:sz w:val="20"/>
                <w:szCs w:val="22"/>
              </w:rPr>
              <w:t xml:space="preserve"> Se dévêtir très progressivement quand la belle saison est là et que l’on aime aller jouer au soleil. Se protéger la peau avec une bonne crème solaire, surtout sur les parties les plus exposées (épaules, dos, haut des bras et des jambes) et en remettre après un bain. Sinon, gare aux coups de soleil, très désagréables, et qui peuvent entraîner des </w:t>
            </w:r>
            <w:commentRangeStart w:id="1"/>
            <w:r w:rsidR="009A3347">
              <w:rPr>
                <w:sz w:val="20"/>
                <w:szCs w:val="22"/>
              </w:rPr>
              <w:t>maladies</w:t>
            </w:r>
            <w:commentRangeEnd w:id="1"/>
            <w:r w:rsidR="009A3347">
              <w:rPr>
                <w:rStyle w:val="Marquedecommentaire"/>
              </w:rPr>
              <w:commentReference w:id="1"/>
            </w:r>
            <w:r w:rsidR="009A3347">
              <w:rPr>
                <w:sz w:val="20"/>
                <w:szCs w:val="22"/>
              </w:rPr>
              <w:t xml:space="preserve"> graves de la peau. Une règle d’or : ne jamais s’exposer au soleil quand celui-ci est au plus haut dans le ciel, donc, pendant les deux ou trois heures qui suivent le repas de midi.</w:t>
            </w:r>
          </w:p>
          <w:p w14:paraId="7D136103" w14:textId="77777777" w:rsidR="009A3347" w:rsidRDefault="009A3347">
            <w:pPr>
              <w:rPr>
                <w:sz w:val="20"/>
                <w:szCs w:val="22"/>
              </w:rPr>
            </w:pPr>
            <w:r>
              <w:rPr>
                <w:sz w:val="20"/>
                <w:szCs w:val="22"/>
                <w:u w:val="single"/>
              </w:rPr>
              <w:t>Attention à la tête !</w:t>
            </w:r>
            <w:r>
              <w:rPr>
                <w:sz w:val="20"/>
                <w:szCs w:val="22"/>
              </w:rPr>
              <w:t xml:space="preserve"> Quand on doit rester dehors un certain temps et que le soleil est très chaud, surtout en début d’après-midi, ne pas oublier de mettre son bob ou sa casquette – de couleur claire de préférence – l’idéal étant le chapeau de paille à larges bords, très utilisé autrefois. Sinon, gare au mal de tête ou, plus grave encore, à l’insolation, celle-ci pouvant entraîner malaise et vomissements.</w:t>
            </w:r>
          </w:p>
          <w:p w14:paraId="6B7DA786" w14:textId="77777777" w:rsidR="009A3347" w:rsidRDefault="009A3347">
            <w:pPr>
              <w:rPr>
                <w:sz w:val="22"/>
                <w:szCs w:val="22"/>
              </w:rPr>
            </w:pPr>
            <w:r>
              <w:rPr>
                <w:sz w:val="20"/>
                <w:szCs w:val="22"/>
                <w:u w:val="single"/>
              </w:rPr>
              <w:t>Attention aux yeux !</w:t>
            </w:r>
            <w:r>
              <w:rPr>
                <w:sz w:val="20"/>
                <w:szCs w:val="22"/>
              </w:rPr>
              <w:t xml:space="preserve"> Ne jamais regarder le soleil directement (même au travers de plusieurs paires de lunettes de soleil !) : les lésions que cela peut entraîner sur notre rétine sont d’autant plus dangereuses qu’elles sont indolores. Concernant les yeux clairs, souvent plus fragiles que les yeux sombres, de bonnes lunettes de soleil sont recommandées pour aller dehors par grand soleil.</w:t>
            </w:r>
          </w:p>
          <w:p w14:paraId="4E90AE33" w14:textId="77777777" w:rsidR="009A3347" w:rsidRDefault="009A3347">
            <w:pPr>
              <w:rPr>
                <w:sz w:val="20"/>
                <w:szCs w:val="20"/>
              </w:rPr>
            </w:pPr>
          </w:p>
          <w:p w14:paraId="1F77B15F" w14:textId="77777777" w:rsidR="009A3347" w:rsidRDefault="009A3347">
            <w:pPr>
              <w:rPr>
                <w:b/>
              </w:rPr>
            </w:pPr>
          </w:p>
        </w:tc>
        <w:tc>
          <w:tcPr>
            <w:tcW w:w="7355" w:type="dxa"/>
          </w:tcPr>
          <w:p w14:paraId="4DDC50FE" w14:textId="77777777" w:rsidR="009A3347" w:rsidRDefault="009A3347">
            <w:pPr>
              <w:rPr>
                <w:b/>
                <w:sz w:val="20"/>
              </w:rPr>
            </w:pPr>
          </w:p>
          <w:p w14:paraId="181C050E" w14:textId="77777777" w:rsidR="009A3347" w:rsidRDefault="009A3347">
            <w:pPr>
              <w:rPr>
                <w:b/>
                <w:sz w:val="20"/>
              </w:rPr>
            </w:pPr>
          </w:p>
        </w:tc>
      </w:tr>
    </w:tbl>
    <w:p w14:paraId="7C3EBAAD" w14:textId="77777777" w:rsidR="009A3347" w:rsidRDefault="009A3347">
      <w:pPr>
        <w:rPr>
          <w:sz w:val="20"/>
          <w:szCs w:val="20"/>
        </w:rPr>
      </w:pPr>
    </w:p>
    <w:p w14:paraId="0D8C83C6" w14:textId="77777777" w:rsidR="009A3347" w:rsidRDefault="009A3347">
      <w:pPr>
        <w:pStyle w:val="NormalWeb"/>
        <w:rPr>
          <w:sz w:val="20"/>
          <w:szCs w:val="20"/>
        </w:rPr>
      </w:pPr>
    </w:p>
    <w:p w14:paraId="62A7FF65" w14:textId="77777777" w:rsidR="009A3347" w:rsidRDefault="009A3347">
      <w:pPr>
        <w:pStyle w:val="NormalWeb"/>
        <w:rPr>
          <w:sz w:val="20"/>
          <w:szCs w:val="20"/>
        </w:rPr>
        <w:sectPr w:rsidR="009A3347">
          <w:pgSz w:w="16838" w:h="11906" w:orient="landscape"/>
          <w:pgMar w:top="1134" w:right="1134" w:bottom="993" w:left="1134" w:header="709" w:footer="709" w:gutter="0"/>
          <w:cols w:space="708"/>
          <w:docGrid w:linePitch="360"/>
        </w:sectPr>
      </w:pPr>
    </w:p>
    <w:p w14:paraId="61FDB5EF" w14:textId="77777777" w:rsidR="009A3347" w:rsidRDefault="009A3347">
      <w:pPr>
        <w:pStyle w:val="NormalWeb"/>
        <w:spacing w:before="0" w:beforeAutospacing="0" w:after="0" w:afterAutospacing="0"/>
        <w:jc w:val="center"/>
        <w:rPr>
          <w:b/>
          <w:sz w:val="28"/>
        </w:rPr>
      </w:pPr>
      <w:r>
        <w:rPr>
          <w:b/>
          <w:sz w:val="28"/>
        </w:rPr>
        <w:t>Les effets du soleil</w:t>
      </w:r>
    </w:p>
    <w:p w14:paraId="5D396F68" w14:textId="77777777" w:rsidR="009A3347" w:rsidRDefault="009A3347">
      <w:pPr>
        <w:pStyle w:val="NormalWeb"/>
        <w:spacing w:before="0" w:beforeAutospacing="0" w:after="0" w:afterAutospacing="0"/>
        <w:jc w:val="center"/>
        <w:rPr>
          <w:bCs/>
        </w:rPr>
      </w:pPr>
      <w:r>
        <w:rPr>
          <w:bCs/>
        </w:rPr>
        <w:t>(document pour l’enseignant)</w:t>
      </w:r>
    </w:p>
    <w:p w14:paraId="7F73E3F6" w14:textId="77777777" w:rsidR="009A3347" w:rsidRDefault="009A3347">
      <w:pPr>
        <w:pStyle w:val="NormalWeb"/>
        <w:spacing w:before="0" w:beforeAutospacing="0" w:after="0" w:afterAutospacing="0"/>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17"/>
        <w:gridCol w:w="4811"/>
      </w:tblGrid>
      <w:tr w:rsidR="009A3347" w14:paraId="5C338ACE" w14:textId="77777777">
        <w:tc>
          <w:tcPr>
            <w:tcW w:w="4889" w:type="dxa"/>
          </w:tcPr>
          <w:p w14:paraId="1BFD45E3" w14:textId="77777777" w:rsidR="009A3347" w:rsidRDefault="009A3347">
            <w:pPr>
              <w:pStyle w:val="NormalWeb"/>
              <w:spacing w:before="0" w:beforeAutospacing="0" w:after="0" w:afterAutospacing="0"/>
              <w:jc w:val="center"/>
              <w:rPr>
                <w:bCs/>
              </w:rPr>
            </w:pPr>
            <w:r>
              <w:rPr>
                <w:bCs/>
              </w:rPr>
              <w:t>Effets positifs</w:t>
            </w:r>
          </w:p>
        </w:tc>
        <w:tc>
          <w:tcPr>
            <w:tcW w:w="4889" w:type="dxa"/>
          </w:tcPr>
          <w:p w14:paraId="5E6ED022" w14:textId="77777777" w:rsidR="009A3347" w:rsidRDefault="009A3347">
            <w:pPr>
              <w:pStyle w:val="NormalWeb"/>
              <w:spacing w:before="0" w:beforeAutospacing="0" w:after="0" w:afterAutospacing="0"/>
              <w:jc w:val="center"/>
              <w:rPr>
                <w:bCs/>
              </w:rPr>
            </w:pPr>
            <w:r>
              <w:rPr>
                <w:bCs/>
              </w:rPr>
              <w:t>Effets négatifs</w:t>
            </w:r>
          </w:p>
        </w:tc>
      </w:tr>
      <w:tr w:rsidR="009A3347" w14:paraId="49317802" w14:textId="77777777">
        <w:tc>
          <w:tcPr>
            <w:tcW w:w="4889" w:type="dxa"/>
          </w:tcPr>
          <w:p w14:paraId="4060F49A" w14:textId="77777777" w:rsidR="009A3347" w:rsidRDefault="009A3347">
            <w:pPr>
              <w:pStyle w:val="NormalWeb"/>
              <w:spacing w:before="0" w:beforeAutospacing="0" w:after="0" w:afterAutospacing="0"/>
              <w:rPr>
                <w:bCs/>
              </w:rPr>
            </w:pPr>
            <w:r>
              <w:rPr>
                <w:bCs/>
              </w:rPr>
              <w:t>Le soleil peut-être bénéfique à notre moral et favoriser notre bien-être</w:t>
            </w:r>
          </w:p>
          <w:p w14:paraId="629483C5" w14:textId="77777777" w:rsidR="009A3347" w:rsidRDefault="009A3347">
            <w:pPr>
              <w:pStyle w:val="NormalWeb"/>
              <w:spacing w:before="0" w:beforeAutospacing="0" w:after="0" w:afterAutospacing="0"/>
              <w:rPr>
                <w:bCs/>
              </w:rPr>
            </w:pPr>
          </w:p>
          <w:p w14:paraId="769015DF" w14:textId="77777777" w:rsidR="009A3347" w:rsidRDefault="009A3347">
            <w:pPr>
              <w:pStyle w:val="NormalWeb"/>
              <w:spacing w:before="0" w:beforeAutospacing="0" w:after="0" w:afterAutospacing="0"/>
              <w:rPr>
                <w:bCs/>
              </w:rPr>
            </w:pPr>
            <w:r>
              <w:rPr>
                <w:bCs/>
              </w:rPr>
              <w:t>Sensation d’une agréable chaleur que l’on éprouve, effet antidépresseur</w:t>
            </w:r>
          </w:p>
          <w:p w14:paraId="10A40F24" w14:textId="77777777" w:rsidR="009A3347" w:rsidRDefault="009A3347">
            <w:pPr>
              <w:pStyle w:val="NormalWeb"/>
              <w:spacing w:before="0" w:beforeAutospacing="0" w:after="0" w:afterAutospacing="0"/>
              <w:rPr>
                <w:i/>
                <w:iCs/>
                <w:sz w:val="20"/>
              </w:rPr>
            </w:pPr>
            <w:r>
              <w:rPr>
                <w:i/>
                <w:iCs/>
                <w:sz w:val="20"/>
              </w:rPr>
              <w:t>Le bronzage contribue à la production d’</w:t>
            </w:r>
            <w:hyperlink r:id="rId55" w:tooltip="Voir les articles taggés avec endorphine" w:history="1">
              <w:r>
                <w:rPr>
                  <w:rStyle w:val="Lienhypertexte"/>
                  <w:i/>
                  <w:iCs/>
                  <w:color w:val="auto"/>
                  <w:sz w:val="20"/>
                  <w:u w:val="none"/>
                </w:rPr>
                <w:t>endorphine</w:t>
              </w:r>
            </w:hyperlink>
            <w:r>
              <w:rPr>
                <w:b/>
                <w:bCs/>
                <w:i/>
                <w:iCs/>
                <w:sz w:val="20"/>
              </w:rPr>
              <w:t xml:space="preserve"> </w:t>
            </w:r>
            <w:r>
              <w:rPr>
                <w:i/>
                <w:iCs/>
                <w:sz w:val="20"/>
              </w:rPr>
              <w:t>b par votre organisme et vous donne ainsi une sensation de bien être. L’</w:t>
            </w:r>
            <w:hyperlink r:id="rId56" w:tooltip="Voir les articles taggés avec endorphine" w:history="1">
              <w:r>
                <w:rPr>
                  <w:rStyle w:val="Lienhypertexte"/>
                  <w:i/>
                  <w:iCs/>
                  <w:color w:val="auto"/>
                  <w:sz w:val="20"/>
                  <w:u w:val="none"/>
                </w:rPr>
                <w:t>endorphine</w:t>
              </w:r>
            </w:hyperlink>
            <w:r>
              <w:rPr>
                <w:i/>
                <w:iCs/>
                <w:sz w:val="20"/>
              </w:rPr>
              <w:t xml:space="preserve"> agit sur les neurones sensoriels et crée un sentiment d’euphorie qui peut être proche de celui de la drogue, sauf que les endorphines sont bonnes pour l’organisme. Les bienfaits de l’</w:t>
            </w:r>
            <w:hyperlink r:id="rId57" w:tooltip="Voir les articles taggés avec endorphine" w:history="1">
              <w:r>
                <w:rPr>
                  <w:rStyle w:val="Lienhypertexte"/>
                  <w:i/>
                  <w:iCs/>
                  <w:color w:val="auto"/>
                  <w:sz w:val="20"/>
                  <w:u w:val="none"/>
                </w:rPr>
                <w:t>endorphine</w:t>
              </w:r>
            </w:hyperlink>
            <w:r>
              <w:rPr>
                <w:b/>
                <w:bCs/>
                <w:i/>
                <w:iCs/>
                <w:sz w:val="20"/>
              </w:rPr>
              <w:t xml:space="preserve"> :</w:t>
            </w:r>
          </w:p>
          <w:p w14:paraId="00E586C3" w14:textId="77777777" w:rsidR="009A3347" w:rsidRDefault="009A3347">
            <w:pPr>
              <w:numPr>
                <w:ilvl w:val="0"/>
                <w:numId w:val="5"/>
              </w:numPr>
              <w:ind w:left="714" w:hanging="357"/>
              <w:rPr>
                <w:i/>
                <w:iCs/>
                <w:sz w:val="20"/>
              </w:rPr>
            </w:pPr>
            <w:r>
              <w:rPr>
                <w:i/>
                <w:iCs/>
                <w:sz w:val="20"/>
              </w:rPr>
              <w:t>Sensation de bien être, plaisir, calme et sérénité</w:t>
            </w:r>
          </w:p>
          <w:p w14:paraId="006FA08A" w14:textId="77777777" w:rsidR="009A3347" w:rsidRDefault="009A3347">
            <w:pPr>
              <w:numPr>
                <w:ilvl w:val="0"/>
                <w:numId w:val="5"/>
              </w:numPr>
              <w:spacing w:before="100" w:beforeAutospacing="1" w:after="100" w:afterAutospacing="1"/>
              <w:rPr>
                <w:i/>
                <w:iCs/>
                <w:sz w:val="20"/>
              </w:rPr>
            </w:pPr>
            <w:r>
              <w:rPr>
                <w:i/>
                <w:iCs/>
                <w:sz w:val="20"/>
              </w:rPr>
              <w:t xml:space="preserve">Réduction du </w:t>
            </w:r>
            <w:hyperlink r:id="rId58" w:tooltip="Voir les articles taggés avec stress" w:history="1">
              <w:r>
                <w:rPr>
                  <w:rStyle w:val="Lienhypertexte"/>
                  <w:i/>
                  <w:iCs/>
                  <w:color w:val="auto"/>
                  <w:sz w:val="20"/>
                  <w:u w:val="none"/>
                </w:rPr>
                <w:t>stress</w:t>
              </w:r>
            </w:hyperlink>
            <w:r>
              <w:rPr>
                <w:i/>
                <w:iCs/>
                <w:sz w:val="20"/>
              </w:rPr>
              <w:t xml:space="preserve"> et de l’anxiété</w:t>
            </w:r>
          </w:p>
          <w:p w14:paraId="556E7C5D" w14:textId="77777777" w:rsidR="009A3347" w:rsidRDefault="009A3347">
            <w:pPr>
              <w:numPr>
                <w:ilvl w:val="0"/>
                <w:numId w:val="5"/>
              </w:numPr>
              <w:spacing w:before="100" w:beforeAutospacing="1" w:after="100" w:afterAutospacing="1"/>
              <w:rPr>
                <w:i/>
                <w:iCs/>
                <w:sz w:val="20"/>
              </w:rPr>
            </w:pPr>
            <w:r>
              <w:rPr>
                <w:i/>
                <w:iCs/>
                <w:sz w:val="20"/>
              </w:rPr>
              <w:t>atténuation de la douleur (action antalgique comme la morphine)</w:t>
            </w:r>
          </w:p>
          <w:p w14:paraId="0AA5E3E6" w14:textId="77777777" w:rsidR="009A3347" w:rsidRDefault="009A3347">
            <w:pPr>
              <w:numPr>
                <w:ilvl w:val="0"/>
                <w:numId w:val="5"/>
              </w:numPr>
              <w:ind w:left="714" w:hanging="357"/>
              <w:rPr>
                <w:i/>
                <w:iCs/>
                <w:sz w:val="20"/>
              </w:rPr>
            </w:pPr>
            <w:r>
              <w:rPr>
                <w:i/>
                <w:iCs/>
                <w:sz w:val="20"/>
              </w:rPr>
              <w:t xml:space="preserve">donne envie de dormir </w:t>
            </w:r>
          </w:p>
          <w:p w14:paraId="1924AD33" w14:textId="77777777" w:rsidR="009A3347" w:rsidRDefault="009A3347">
            <w:pPr>
              <w:pStyle w:val="NormalWeb"/>
              <w:spacing w:before="0" w:beforeAutospacing="0" w:after="0" w:afterAutospacing="0"/>
              <w:rPr>
                <w:i/>
                <w:iCs/>
                <w:color w:val="000000"/>
                <w:sz w:val="20"/>
                <w:szCs w:val="18"/>
              </w:rPr>
            </w:pPr>
            <w:r>
              <w:rPr>
                <w:i/>
                <w:iCs/>
                <w:color w:val="000000"/>
                <w:sz w:val="20"/>
                <w:szCs w:val="18"/>
              </w:rPr>
              <w:t>D’autre part, le soleil agit sur la mélatonine, une hormone (celle du sommeil !) qui joue sur notre rythme biologique et qui intervient dans notre équilibre psychique. En faisant baisser le taux de mélatonine le jour, il permet d’être actif et dynamique et de mieux dormir la nuit.</w:t>
            </w:r>
          </w:p>
          <w:p w14:paraId="2F152B4F" w14:textId="77777777" w:rsidR="009A3347" w:rsidRDefault="009A3347">
            <w:pPr>
              <w:pStyle w:val="NormalWeb"/>
              <w:spacing w:before="0" w:beforeAutospacing="0" w:after="0" w:afterAutospacing="0"/>
              <w:rPr>
                <w:rFonts w:ascii="Arial" w:hAnsi="Arial" w:cs="Arial"/>
                <w:color w:val="000000"/>
                <w:sz w:val="18"/>
                <w:szCs w:val="18"/>
              </w:rPr>
            </w:pPr>
          </w:p>
          <w:p w14:paraId="5A2B4EDD" w14:textId="77777777" w:rsidR="009A3347" w:rsidRDefault="009A3347">
            <w:pPr>
              <w:pStyle w:val="NormalWeb"/>
              <w:spacing w:before="0" w:beforeAutospacing="0" w:after="0" w:afterAutospacing="0"/>
              <w:rPr>
                <w:color w:val="000000"/>
                <w:szCs w:val="18"/>
              </w:rPr>
            </w:pPr>
            <w:r>
              <w:rPr>
                <w:color w:val="000000"/>
                <w:szCs w:val="18"/>
              </w:rPr>
              <w:t>Fabrication de vitamine D</w:t>
            </w:r>
          </w:p>
          <w:p w14:paraId="4A7D53F8" w14:textId="77777777" w:rsidR="009A3347" w:rsidRDefault="009A3347">
            <w:pPr>
              <w:pStyle w:val="NormalWeb"/>
              <w:spacing w:before="0" w:beforeAutospacing="0" w:after="0" w:afterAutospacing="0"/>
              <w:rPr>
                <w:bCs/>
                <w:i/>
                <w:iCs/>
                <w:sz w:val="20"/>
              </w:rPr>
            </w:pPr>
            <w:r>
              <w:rPr>
                <w:i/>
                <w:iCs/>
                <w:color w:val="000000"/>
                <w:sz w:val="20"/>
                <w:szCs w:val="18"/>
              </w:rPr>
              <w:t>Les rayons du soleil, en particulier les UVB, permettent au corps de synthétiser la vitamine D3, dont un taux minimum est nécessaire à notre bonne santé. Plus précisément, la vitamine D est indispensable à l’os. Elle permet de lutter contre le rachitisme (maladie des os qui sont mous et se déforment) et l’ostéoporose, plus fréquente chez les personnes de plus de 50 ans. Cette vitamine D présente aussi des vertus immunitaires : elle te protège contre certaines infections et maladies, comme par exemple la grippe. Enfin, elle agit contre le cancer.</w:t>
            </w:r>
          </w:p>
          <w:p w14:paraId="450B2936" w14:textId="77777777" w:rsidR="009A3347" w:rsidRDefault="009A3347">
            <w:pPr>
              <w:pBdr>
                <w:right w:val="dashed" w:sz="4" w:space="0" w:color="999999"/>
              </w:pBdr>
              <w:shd w:val="clear" w:color="auto" w:fill="FFFFFF"/>
              <w:jc w:val="both"/>
              <w:rPr>
                <w:bCs/>
              </w:rPr>
            </w:pPr>
          </w:p>
          <w:p w14:paraId="5838C778" w14:textId="77777777" w:rsidR="009A3347" w:rsidRDefault="009A3347">
            <w:pPr>
              <w:pBdr>
                <w:right w:val="dashed" w:sz="4" w:space="0" w:color="999999"/>
              </w:pBdr>
              <w:shd w:val="clear" w:color="auto" w:fill="FFFFFF"/>
              <w:jc w:val="both"/>
              <w:rPr>
                <w:bCs/>
              </w:rPr>
            </w:pPr>
            <w:r>
              <w:rPr>
                <w:bCs/>
              </w:rPr>
              <w:t>Le bronzage permet à notre peau de mieux résister au soleil mais ne constitue pas une protection totale</w:t>
            </w:r>
          </w:p>
        </w:tc>
        <w:tc>
          <w:tcPr>
            <w:tcW w:w="4889" w:type="dxa"/>
          </w:tcPr>
          <w:p w14:paraId="1549320B" w14:textId="77777777" w:rsidR="009A3347" w:rsidRDefault="009A3347">
            <w:pPr>
              <w:pStyle w:val="NormalWeb"/>
              <w:spacing w:before="0" w:beforeAutospacing="0" w:after="0" w:afterAutospacing="0"/>
              <w:rPr>
                <w:bCs/>
              </w:rPr>
            </w:pPr>
            <w:r>
              <w:rPr>
                <w:bCs/>
              </w:rPr>
              <w:t xml:space="preserve">Le soleil est dangereux si on ne se protège pas </w:t>
            </w:r>
          </w:p>
          <w:p w14:paraId="3411959B" w14:textId="77777777" w:rsidR="009A3347" w:rsidRDefault="009A3347">
            <w:pPr>
              <w:pStyle w:val="NormalWeb"/>
              <w:spacing w:before="0" w:beforeAutospacing="0" w:after="0" w:afterAutospacing="0"/>
              <w:rPr>
                <w:bCs/>
              </w:rPr>
            </w:pPr>
          </w:p>
          <w:p w14:paraId="21A52B56" w14:textId="77777777" w:rsidR="009A3347" w:rsidRDefault="009A3347">
            <w:pPr>
              <w:pStyle w:val="NormalWeb"/>
              <w:spacing w:before="0" w:beforeAutospacing="0" w:after="0" w:afterAutospacing="0"/>
              <w:rPr>
                <w:bCs/>
              </w:rPr>
            </w:pPr>
            <w:r>
              <w:rPr>
                <w:bCs/>
              </w:rPr>
              <w:t>Le coup de soleil est une brûlure de la peau</w:t>
            </w:r>
          </w:p>
          <w:p w14:paraId="587C356B" w14:textId="77777777" w:rsidR="009A3347" w:rsidRDefault="009A3347">
            <w:pPr>
              <w:pStyle w:val="NormalWeb"/>
              <w:shd w:val="clear" w:color="auto" w:fill="FFFFFF"/>
              <w:spacing w:before="0" w:beforeAutospacing="0" w:after="0" w:afterAutospacing="0"/>
              <w:rPr>
                <w:i/>
                <w:iCs/>
                <w:sz w:val="20"/>
                <w:szCs w:val="12"/>
              </w:rPr>
            </w:pPr>
            <w:r>
              <w:rPr>
                <w:i/>
                <w:iCs/>
                <w:sz w:val="20"/>
                <w:szCs w:val="12"/>
              </w:rPr>
              <w:t xml:space="preserve">A trop forte dose, l'exposition aux UV provoque des brûlures, c'est le </w:t>
            </w:r>
            <w:r>
              <w:rPr>
                <w:rStyle w:val="lev"/>
                <w:b w:val="0"/>
                <w:bCs w:val="0"/>
                <w:i/>
                <w:iCs/>
                <w:sz w:val="20"/>
                <w:szCs w:val="12"/>
              </w:rPr>
              <w:t>coup de soleil</w:t>
            </w:r>
            <w:r>
              <w:rPr>
                <w:i/>
                <w:iCs/>
                <w:sz w:val="20"/>
                <w:szCs w:val="12"/>
              </w:rPr>
              <w:t xml:space="preserve">. La peau est rouge et douloureuse. Par la suite, elle pèle, signant la mort de millions de </w:t>
            </w:r>
            <w:hyperlink r:id="rId59" w:history="1">
              <w:r>
                <w:rPr>
                  <w:rStyle w:val="Lienhypertexte"/>
                  <w:i/>
                  <w:iCs/>
                  <w:color w:val="auto"/>
                  <w:sz w:val="20"/>
                  <w:szCs w:val="12"/>
                </w:rPr>
                <w:t>cellules</w:t>
              </w:r>
            </w:hyperlink>
            <w:r>
              <w:rPr>
                <w:i/>
                <w:iCs/>
                <w:sz w:val="20"/>
                <w:szCs w:val="12"/>
              </w:rPr>
              <w:t xml:space="preserve">. Plus les couches profondes de la peau sont touchées, plus le coup de soleil est grave. </w:t>
            </w:r>
          </w:p>
          <w:p w14:paraId="301A2609" w14:textId="77777777" w:rsidR="009A3347" w:rsidRDefault="009A3347">
            <w:pPr>
              <w:pStyle w:val="NormalWeb"/>
              <w:shd w:val="clear" w:color="auto" w:fill="FFFFFF"/>
              <w:spacing w:before="0" w:beforeAutospacing="0" w:after="0" w:afterAutospacing="0"/>
              <w:rPr>
                <w:i/>
                <w:iCs/>
                <w:sz w:val="20"/>
                <w:szCs w:val="12"/>
              </w:rPr>
            </w:pPr>
          </w:p>
          <w:p w14:paraId="7631EAC7" w14:textId="77777777" w:rsidR="009A3347" w:rsidRDefault="009A3347">
            <w:pPr>
              <w:pStyle w:val="NormalWeb"/>
              <w:shd w:val="clear" w:color="auto" w:fill="FFFFFF"/>
              <w:spacing w:before="0" w:beforeAutospacing="0" w:after="0" w:afterAutospacing="0"/>
              <w:rPr>
                <w:szCs w:val="12"/>
              </w:rPr>
            </w:pPr>
            <w:r>
              <w:rPr>
                <w:szCs w:val="12"/>
              </w:rPr>
              <w:t>Il existe aussi des coups de soleil de l’œil</w:t>
            </w:r>
          </w:p>
          <w:p w14:paraId="7408C761" w14:textId="77777777" w:rsidR="009A3347" w:rsidRDefault="009A3347">
            <w:pPr>
              <w:pStyle w:val="NormalWeb"/>
              <w:shd w:val="clear" w:color="auto" w:fill="FFFFFF"/>
              <w:spacing w:before="0" w:beforeAutospacing="0" w:after="0" w:afterAutospacing="0"/>
              <w:rPr>
                <w:i/>
                <w:iCs/>
                <w:sz w:val="20"/>
                <w:szCs w:val="12"/>
              </w:rPr>
            </w:pPr>
            <w:r>
              <w:rPr>
                <w:i/>
                <w:iCs/>
                <w:sz w:val="20"/>
                <w:szCs w:val="12"/>
              </w:rPr>
              <w:t>Plus fréquent en montagne ou en mer, c’est une véritable brûlure de la cornée (ophtalmie), dans des environnements où le rayonnement et la réverbération sont intenses</w:t>
            </w:r>
          </w:p>
          <w:p w14:paraId="0FD5D472" w14:textId="77777777" w:rsidR="009A3347" w:rsidRDefault="009A3347">
            <w:pPr>
              <w:pStyle w:val="NormalWeb"/>
              <w:shd w:val="clear" w:color="auto" w:fill="FFFFFF"/>
              <w:spacing w:before="0" w:beforeAutospacing="0" w:after="0" w:afterAutospacing="0"/>
              <w:rPr>
                <w:i/>
                <w:iCs/>
                <w:sz w:val="20"/>
                <w:szCs w:val="12"/>
              </w:rPr>
            </w:pPr>
          </w:p>
          <w:p w14:paraId="1943C4CD" w14:textId="77777777" w:rsidR="009A3347" w:rsidRDefault="009A3347">
            <w:pPr>
              <w:pStyle w:val="NormalWeb"/>
              <w:spacing w:before="0" w:beforeAutospacing="0" w:after="0" w:afterAutospacing="0"/>
              <w:rPr>
                <w:bCs/>
              </w:rPr>
            </w:pPr>
            <w:r>
              <w:rPr>
                <w:bCs/>
              </w:rPr>
              <w:t>Le soleil rend la peau plus fine et des rides apparaissent</w:t>
            </w:r>
          </w:p>
          <w:p w14:paraId="57E1A677" w14:textId="77777777" w:rsidR="009A3347" w:rsidRDefault="009A3347">
            <w:pPr>
              <w:pStyle w:val="NormalWeb"/>
              <w:spacing w:before="0" w:beforeAutospacing="0" w:after="0" w:afterAutospacing="0"/>
              <w:rPr>
                <w:bCs/>
                <w:i/>
                <w:iCs/>
                <w:sz w:val="20"/>
              </w:rPr>
            </w:pPr>
            <w:r>
              <w:rPr>
                <w:i/>
                <w:iCs/>
                <w:sz w:val="20"/>
                <w:szCs w:val="12"/>
              </w:rPr>
              <w:t xml:space="preserve">Les </w:t>
            </w:r>
            <w:r>
              <w:rPr>
                <w:rStyle w:val="lev"/>
                <w:b w:val="0"/>
                <w:bCs w:val="0"/>
                <w:i/>
                <w:iCs/>
                <w:sz w:val="20"/>
                <w:szCs w:val="12"/>
              </w:rPr>
              <w:t xml:space="preserve">UVA </w:t>
            </w:r>
            <w:r>
              <w:rPr>
                <w:i/>
                <w:iCs/>
                <w:sz w:val="20"/>
                <w:szCs w:val="12"/>
              </w:rPr>
              <w:t xml:space="preserve">accélèrent le </w:t>
            </w:r>
            <w:r>
              <w:rPr>
                <w:rStyle w:val="lev"/>
                <w:b w:val="0"/>
                <w:bCs w:val="0"/>
                <w:i/>
                <w:iCs/>
                <w:sz w:val="20"/>
                <w:szCs w:val="12"/>
              </w:rPr>
              <w:t>vieillissement de la peau</w:t>
            </w:r>
            <w:r>
              <w:rPr>
                <w:i/>
                <w:iCs/>
                <w:sz w:val="20"/>
                <w:szCs w:val="12"/>
              </w:rPr>
              <w:t xml:space="preserve">. Comme pour le </w:t>
            </w:r>
            <w:r>
              <w:rPr>
                <w:rStyle w:val="lev"/>
                <w:b w:val="0"/>
                <w:bCs w:val="0"/>
                <w:i/>
                <w:iCs/>
                <w:sz w:val="20"/>
                <w:szCs w:val="12"/>
              </w:rPr>
              <w:t>coup de soleil</w:t>
            </w:r>
            <w:r>
              <w:rPr>
                <w:i/>
                <w:iCs/>
                <w:sz w:val="20"/>
                <w:szCs w:val="12"/>
              </w:rPr>
              <w:t xml:space="preserve">, plus la </w:t>
            </w:r>
            <w:r>
              <w:rPr>
                <w:rStyle w:val="lev"/>
                <w:b w:val="0"/>
                <w:bCs w:val="0"/>
                <w:i/>
                <w:iCs/>
                <w:sz w:val="20"/>
                <w:szCs w:val="12"/>
              </w:rPr>
              <w:t xml:space="preserve">peau </w:t>
            </w:r>
            <w:r>
              <w:rPr>
                <w:i/>
                <w:iCs/>
                <w:sz w:val="20"/>
                <w:szCs w:val="12"/>
              </w:rPr>
              <w:t xml:space="preserve">est claire, plus elle est sensible à ce phénomène. La </w:t>
            </w:r>
            <w:r>
              <w:rPr>
                <w:rStyle w:val="lev"/>
                <w:b w:val="0"/>
                <w:bCs w:val="0"/>
                <w:i/>
                <w:iCs/>
                <w:sz w:val="20"/>
                <w:szCs w:val="12"/>
              </w:rPr>
              <w:t xml:space="preserve">peau </w:t>
            </w:r>
            <w:r>
              <w:rPr>
                <w:i/>
                <w:iCs/>
                <w:sz w:val="20"/>
                <w:szCs w:val="12"/>
              </w:rPr>
              <w:t>perd de sa souplesse, s'assèche, les rides apparaissent et se creusent.</w:t>
            </w:r>
          </w:p>
          <w:p w14:paraId="06BC13B4" w14:textId="77777777" w:rsidR="009A3347" w:rsidRDefault="009A3347">
            <w:pPr>
              <w:pStyle w:val="NormalWeb"/>
              <w:spacing w:before="0" w:beforeAutospacing="0" w:after="0" w:afterAutospacing="0"/>
              <w:rPr>
                <w:bCs/>
              </w:rPr>
            </w:pPr>
          </w:p>
          <w:p w14:paraId="784C8627" w14:textId="77777777" w:rsidR="009A3347" w:rsidRDefault="009A3347">
            <w:pPr>
              <w:pStyle w:val="NormalWeb"/>
              <w:spacing w:before="0" w:beforeAutospacing="0" w:after="0" w:afterAutospacing="0"/>
              <w:rPr>
                <w:bCs/>
              </w:rPr>
            </w:pPr>
            <w:r>
              <w:rPr>
                <w:bCs/>
              </w:rPr>
              <w:t>Les fortes chaleurs peuvent provoquer des fièvres dangereuses chez les personnes fragiles</w:t>
            </w:r>
          </w:p>
          <w:p w14:paraId="2AC374FD" w14:textId="77777777" w:rsidR="009A3347" w:rsidRDefault="009A3347">
            <w:pPr>
              <w:pStyle w:val="NormalWeb"/>
              <w:spacing w:before="0" w:beforeAutospacing="0" w:after="0" w:afterAutospacing="0"/>
              <w:rPr>
                <w:i/>
                <w:iCs/>
                <w:sz w:val="20"/>
                <w:szCs w:val="12"/>
              </w:rPr>
            </w:pPr>
            <w:r>
              <w:rPr>
                <w:i/>
                <w:iCs/>
                <w:sz w:val="20"/>
                <w:szCs w:val="12"/>
              </w:rPr>
              <w:t xml:space="preserve">Le </w:t>
            </w:r>
            <w:r>
              <w:rPr>
                <w:rStyle w:val="lev"/>
                <w:b w:val="0"/>
                <w:bCs w:val="0"/>
                <w:i/>
                <w:iCs/>
                <w:sz w:val="20"/>
                <w:szCs w:val="12"/>
              </w:rPr>
              <w:t>coup de chaleur</w:t>
            </w:r>
            <w:r>
              <w:rPr>
                <w:i/>
                <w:iCs/>
                <w:sz w:val="20"/>
                <w:szCs w:val="12"/>
              </w:rPr>
              <w:t xml:space="preserve"> est particulièrement dangereux chez les nourrissons et les personnes âgées.</w:t>
            </w:r>
          </w:p>
          <w:p w14:paraId="276BDA44" w14:textId="77777777" w:rsidR="009A3347" w:rsidRDefault="009A3347">
            <w:pPr>
              <w:pStyle w:val="NormalWeb"/>
              <w:spacing w:before="0" w:beforeAutospacing="0" w:after="0" w:afterAutospacing="0"/>
              <w:rPr>
                <w:i/>
                <w:iCs/>
                <w:sz w:val="20"/>
                <w:szCs w:val="12"/>
              </w:rPr>
            </w:pPr>
          </w:p>
          <w:p w14:paraId="6FA119B3" w14:textId="77777777" w:rsidR="009A3347" w:rsidRDefault="009A3347">
            <w:pPr>
              <w:pStyle w:val="NormalWeb"/>
              <w:spacing w:before="0" w:beforeAutospacing="0" w:after="0" w:afterAutospacing="0"/>
              <w:rPr>
                <w:szCs w:val="12"/>
              </w:rPr>
            </w:pPr>
            <w:r>
              <w:rPr>
                <w:szCs w:val="12"/>
              </w:rPr>
              <w:t>Trop de coup de soleil augmente les risques de maladie de la peau</w:t>
            </w:r>
          </w:p>
          <w:p w14:paraId="1263CE4F" w14:textId="77777777" w:rsidR="009A3347" w:rsidRDefault="009A3347">
            <w:pPr>
              <w:pStyle w:val="NormalWeb"/>
              <w:shd w:val="clear" w:color="auto" w:fill="FFFFFF"/>
              <w:spacing w:before="0" w:beforeAutospacing="0" w:after="0" w:afterAutospacing="0"/>
              <w:rPr>
                <w:i/>
                <w:iCs/>
                <w:sz w:val="20"/>
                <w:szCs w:val="12"/>
              </w:rPr>
            </w:pPr>
            <w:r>
              <w:rPr>
                <w:i/>
                <w:iCs/>
                <w:sz w:val="20"/>
                <w:szCs w:val="12"/>
              </w:rPr>
              <w:t xml:space="preserve">Parallèlement, la répétition des coups de soleil augmente fortement le risque de </w:t>
            </w:r>
            <w:hyperlink r:id="rId60" w:history="1">
              <w:r>
                <w:rPr>
                  <w:rStyle w:val="Lienhypertexte"/>
                  <w:i/>
                  <w:iCs/>
                  <w:color w:val="auto"/>
                  <w:sz w:val="20"/>
                  <w:szCs w:val="12"/>
                </w:rPr>
                <w:t>cancer cutané</w:t>
              </w:r>
            </w:hyperlink>
            <w:r>
              <w:rPr>
                <w:i/>
                <w:iCs/>
                <w:sz w:val="20"/>
                <w:szCs w:val="12"/>
              </w:rPr>
              <w:t>, d'autant plus s'ils se sont produits durant l'enfance.</w:t>
            </w:r>
          </w:p>
          <w:p w14:paraId="19EE5DEE" w14:textId="77777777" w:rsidR="009A3347" w:rsidRDefault="009A3347">
            <w:pPr>
              <w:pStyle w:val="NormalWeb"/>
              <w:spacing w:before="0" w:beforeAutospacing="0" w:after="0" w:afterAutospacing="0"/>
              <w:rPr>
                <w:i/>
                <w:iCs/>
                <w:sz w:val="20"/>
                <w:szCs w:val="12"/>
              </w:rPr>
            </w:pPr>
          </w:p>
          <w:p w14:paraId="689633E6" w14:textId="77777777" w:rsidR="009A3347" w:rsidRDefault="009A3347">
            <w:pPr>
              <w:pStyle w:val="NormalWeb"/>
              <w:spacing w:before="0" w:beforeAutospacing="0" w:after="0" w:afterAutospacing="0"/>
              <w:rPr>
                <w:szCs w:val="12"/>
              </w:rPr>
            </w:pPr>
            <w:r>
              <w:rPr>
                <w:szCs w:val="12"/>
              </w:rPr>
              <w:t>S’exposer au soleil peut provoquer une maladie des yeux</w:t>
            </w:r>
          </w:p>
          <w:p w14:paraId="6551E07C" w14:textId="77777777" w:rsidR="009A3347" w:rsidRDefault="009A3347">
            <w:pPr>
              <w:pStyle w:val="NormalWeb"/>
              <w:spacing w:before="0" w:beforeAutospacing="0" w:after="0" w:afterAutospacing="0"/>
              <w:rPr>
                <w:i/>
                <w:iCs/>
                <w:sz w:val="20"/>
                <w:szCs w:val="12"/>
              </w:rPr>
            </w:pPr>
            <w:r>
              <w:rPr>
                <w:i/>
                <w:iCs/>
                <w:sz w:val="20"/>
                <w:szCs w:val="12"/>
              </w:rPr>
              <w:t xml:space="preserve">Le </w:t>
            </w:r>
            <w:r>
              <w:rPr>
                <w:rStyle w:val="lev"/>
                <w:b w:val="0"/>
                <w:bCs w:val="0"/>
                <w:i/>
                <w:iCs/>
                <w:sz w:val="20"/>
                <w:szCs w:val="12"/>
              </w:rPr>
              <w:t>soleil</w:t>
            </w:r>
            <w:r>
              <w:rPr>
                <w:rStyle w:val="lev"/>
                <w:i/>
                <w:iCs/>
                <w:sz w:val="20"/>
                <w:szCs w:val="12"/>
              </w:rPr>
              <w:t xml:space="preserve"> </w:t>
            </w:r>
            <w:r>
              <w:rPr>
                <w:i/>
                <w:iCs/>
                <w:sz w:val="20"/>
                <w:szCs w:val="12"/>
              </w:rPr>
              <w:t>n'épargne pas les yeux. Le cristallin est une pièce transparente qui focalise la lumière vers la rétine pour l’œil (joue le rôle d’une lentille). Les UV sont responsables de cataractes (opacification progressive du cristallin), 1</w:t>
            </w:r>
            <w:r>
              <w:rPr>
                <w:i/>
                <w:iCs/>
                <w:sz w:val="20"/>
                <w:szCs w:val="12"/>
                <w:vertAlign w:val="superscript"/>
              </w:rPr>
              <w:t>ère</w:t>
            </w:r>
            <w:r>
              <w:rPr>
                <w:i/>
                <w:iCs/>
                <w:sz w:val="20"/>
                <w:szCs w:val="12"/>
              </w:rPr>
              <w:t xml:space="preserve">  cause de cécité dans le monde.</w:t>
            </w:r>
          </w:p>
          <w:p w14:paraId="111DDE66" w14:textId="77777777" w:rsidR="009A3347" w:rsidRDefault="009A3347">
            <w:pPr>
              <w:pStyle w:val="NormalWeb"/>
              <w:spacing w:before="0" w:beforeAutospacing="0" w:after="0" w:afterAutospacing="0"/>
              <w:rPr>
                <w:i/>
                <w:iCs/>
                <w:sz w:val="20"/>
                <w:szCs w:val="12"/>
              </w:rPr>
            </w:pPr>
          </w:p>
          <w:p w14:paraId="41E9B15E" w14:textId="77777777" w:rsidR="009A3347" w:rsidRDefault="009A3347">
            <w:pPr>
              <w:pStyle w:val="NormalWeb"/>
              <w:spacing w:before="0" w:beforeAutospacing="0" w:after="0" w:afterAutospacing="0"/>
              <w:rPr>
                <w:bCs/>
              </w:rPr>
            </w:pPr>
            <w:r>
              <w:rPr>
                <w:bCs/>
              </w:rPr>
              <w:t>Le bronzage est le signe de l’agression du soleil sur la peau</w:t>
            </w:r>
          </w:p>
          <w:p w14:paraId="3D463379" w14:textId="77777777" w:rsidR="009A3347" w:rsidRDefault="009A3347">
            <w:pPr>
              <w:pStyle w:val="NormalWeb"/>
              <w:spacing w:before="0" w:beforeAutospacing="0" w:after="0" w:afterAutospacing="0"/>
              <w:rPr>
                <w:bCs/>
              </w:rPr>
            </w:pPr>
          </w:p>
        </w:tc>
      </w:tr>
    </w:tbl>
    <w:p w14:paraId="09D5B068" w14:textId="77777777" w:rsidR="009A3347" w:rsidRDefault="009A3347">
      <w:pPr>
        <w:pStyle w:val="NormalWeb"/>
        <w:spacing w:before="0" w:beforeAutospacing="0" w:after="0" w:afterAutospacing="0"/>
        <w:rPr>
          <w:bCs/>
        </w:rPr>
      </w:pPr>
    </w:p>
    <w:p w14:paraId="65DD4ACA" w14:textId="77777777" w:rsidR="00046F8C" w:rsidRDefault="00046F8C">
      <w:pPr>
        <w:rPr>
          <w:sz w:val="20"/>
          <w:szCs w:val="20"/>
        </w:rPr>
      </w:pPr>
      <w:r>
        <w:br w:type="page"/>
      </w:r>
    </w:p>
    <w:p w14:paraId="758B0C62" w14:textId="77777777" w:rsidR="009A3347" w:rsidRDefault="009A3347">
      <w:pPr>
        <w:pStyle w:val="mf11-texte1"/>
        <w:spacing w:beforeLines="0" w:afterLines="0"/>
        <w:rPr>
          <w:rFonts w:ascii="Times New Roman" w:eastAsia="Times New Roman" w:hAnsi="Times New Roman"/>
        </w:rPr>
      </w:pPr>
    </w:p>
    <w:p w14:paraId="7267061B" w14:textId="77777777" w:rsidR="00046F8C" w:rsidRPr="00046F8C" w:rsidRDefault="00046F8C" w:rsidP="00046F8C">
      <w:pPr>
        <w:pStyle w:val="mf11-texte1"/>
        <w:spacing w:before="2" w:after="2"/>
        <w:jc w:val="center"/>
        <w:rPr>
          <w:b/>
          <w:sz w:val="28"/>
          <w:szCs w:val="28"/>
        </w:rPr>
      </w:pPr>
      <w:r w:rsidRPr="00046F8C">
        <w:rPr>
          <w:b/>
          <w:sz w:val="28"/>
          <w:szCs w:val="28"/>
        </w:rPr>
        <w:t>La question du mouvement apparent du Soleil</w:t>
      </w:r>
    </w:p>
    <w:p w14:paraId="75623969" w14:textId="77777777" w:rsidR="00046F8C" w:rsidRDefault="00046F8C" w:rsidP="00046F8C">
      <w:pPr>
        <w:pStyle w:val="mf11-texte1"/>
        <w:spacing w:beforeLines="0" w:afterLines="0"/>
        <w:jc w:val="center"/>
        <w:rPr>
          <w:rFonts w:ascii="Times New Roman" w:eastAsia="Times New Roman" w:hAnsi="Times New Roman"/>
        </w:rPr>
      </w:pPr>
      <w:r>
        <w:rPr>
          <w:rFonts w:ascii="Times New Roman" w:eastAsia="Times New Roman" w:hAnsi="Times New Roman"/>
        </w:rPr>
        <w:t>(E. Saltiel)</w:t>
      </w:r>
    </w:p>
    <w:p w14:paraId="544157DF" w14:textId="77777777" w:rsidR="00046F8C" w:rsidRDefault="00046F8C">
      <w:pPr>
        <w:pStyle w:val="mf11-texte1"/>
        <w:spacing w:beforeLines="0" w:afterLines="0"/>
        <w:rPr>
          <w:rFonts w:ascii="Times New Roman" w:eastAsia="Times New Roman" w:hAnsi="Times New Roman"/>
        </w:rPr>
      </w:pPr>
    </w:p>
    <w:p w14:paraId="69D4E10C" w14:textId="77777777" w:rsidR="00046F8C" w:rsidRDefault="00046F8C">
      <w:pPr>
        <w:pStyle w:val="mf11-texte1"/>
        <w:spacing w:beforeLines="0" w:afterLines="0"/>
        <w:rPr>
          <w:rFonts w:ascii="Times New Roman" w:eastAsia="Times New Roman" w:hAnsi="Times New Roman"/>
        </w:rPr>
      </w:pPr>
    </w:p>
    <w:p w14:paraId="26CA7DCD" w14:textId="77777777" w:rsidR="00046F8C" w:rsidRDefault="00046F8C" w:rsidP="00046F8C">
      <w:pPr>
        <w:jc w:val="both"/>
      </w:pPr>
      <w:r>
        <w:t xml:space="preserve">Durant cette séquence, les enfants tracent leur ombre (ou l’ombre d’un objet) à différents moments de la journée. Ils constatent que cette ombre tourne et que cela est dû au fait que le Soleil se déplace dans le ciel. C’est ce que les astronomes appellent « le mouvement apparent du Soleil », c’est-à-dire le mouvement du Soleil que l’on voit depuis la Terre : c’est un mouvement très réel et il ne correspond nullement à une illusion. </w:t>
      </w:r>
    </w:p>
    <w:p w14:paraId="4148DF4A" w14:textId="77777777" w:rsidR="00046F8C" w:rsidRDefault="00046F8C" w:rsidP="00046F8C">
      <w:pPr>
        <w:jc w:val="both"/>
      </w:pPr>
      <w:r>
        <w:t xml:space="preserve">Et pourtant beaucoup de personnes vont vous dire qu’ « en réalité » la Terre tourne autour du Soleil, ce qui, au passage n’explique pas pourquoi cela se passe chaque jour alors que la rotation de la Terre autour du Soleil dure un an. D’autres préciseront que c’est parce que la Terre tourne sur elle-même en 24 heures, ce qui est mieux car cela explique pourquoi chaque jour on voit le Soleil tourner autour de la Terre. </w:t>
      </w:r>
    </w:p>
    <w:p w14:paraId="23AAEE1B" w14:textId="77777777" w:rsidR="00046F8C" w:rsidRDefault="00046F8C" w:rsidP="00046F8C">
      <w:pPr>
        <w:jc w:val="both"/>
      </w:pPr>
    </w:p>
    <w:p w14:paraId="6F7D3B93" w14:textId="77777777" w:rsidR="00046F8C" w:rsidRDefault="00046F8C" w:rsidP="00046F8C">
      <w:pPr>
        <w:jc w:val="both"/>
      </w:pPr>
      <w:r>
        <w:t>Mais qu’est ce qui est réel ? Le mouvement apparent du soleil et le mouvement de rotation de la Terre autour d’elle-même ?</w:t>
      </w:r>
    </w:p>
    <w:p w14:paraId="32637854" w14:textId="77777777" w:rsidR="00046F8C" w:rsidRDefault="00046F8C" w:rsidP="00046F8C">
      <w:pPr>
        <w:jc w:val="both"/>
      </w:pPr>
    </w:p>
    <w:p w14:paraId="2D0C0728" w14:textId="77777777" w:rsidR="00046F8C" w:rsidRDefault="00046F8C" w:rsidP="00046F8C">
      <w:pPr>
        <w:jc w:val="both"/>
      </w:pPr>
      <w:r>
        <w:t>En fait qu’avons-nous : le Soleil qui tourne autour de la terre en 24 heures pour un observateur terrestre (c’est-à-dire quelqu’un qui se trouve sur la Terre et qui observe le Soleil) et la Terre qui tourne sur elle-même en 24 heures pour un observateur extérieur à la Terre (par exemple situé sur le Soleil). Tous ces mouvements sont tous deux réels, il n’y a que le lieu d’observation qui change.</w:t>
      </w:r>
    </w:p>
    <w:p w14:paraId="417B5ECD" w14:textId="77777777" w:rsidR="00046F8C" w:rsidRDefault="00046F8C" w:rsidP="00046F8C">
      <w:pPr>
        <w:jc w:val="both"/>
      </w:pPr>
    </w:p>
    <w:p w14:paraId="34F0AD13" w14:textId="77777777" w:rsidR="00046F8C" w:rsidRDefault="00046F8C" w:rsidP="00046F8C">
      <w:pPr>
        <w:jc w:val="both"/>
      </w:pPr>
      <w:r>
        <w:t xml:space="preserve">Pour les enfants, cela peut être difficile. Il est possible de simuler cela en prenant deux enfants : un immobile qui simule le Soleil et un qui tourne sur lui-même qui simule la Terre. </w:t>
      </w:r>
    </w:p>
    <w:p w14:paraId="102C7A23" w14:textId="77777777" w:rsidR="00046F8C" w:rsidRDefault="00046F8C" w:rsidP="00046F8C">
      <w:pPr>
        <w:jc w:val="both"/>
      </w:pPr>
      <w:r>
        <w:t>L’enfant immobile (donc le Soleil) voit l’enfant tourner (donc la terre) sur lui-même, mais l’enfant qui tourne voit l’enfant Soleil tourner : il a des moments où il le voit et des moments où il ne le voit plus. C’est ce qui se passe avec le Soleil lorsque l’on est sur Terre. On peut aussi remarquer que si l’enfant Terre tourne de gauche à droite, l’enfant terre voit l’enfant Soleil tourner de droite à gauche.</w:t>
      </w:r>
    </w:p>
    <w:p w14:paraId="15564817" w14:textId="77777777" w:rsidR="00046F8C" w:rsidRDefault="00046F8C" w:rsidP="00046F8C">
      <w:pPr>
        <w:jc w:val="both"/>
      </w:pPr>
    </w:p>
    <w:p w14:paraId="2A1856C0" w14:textId="77777777" w:rsidR="00046F8C" w:rsidRDefault="00046F8C" w:rsidP="00046F8C">
      <w:pPr>
        <w:jc w:val="both"/>
      </w:pPr>
      <w:r>
        <w:t xml:space="preserve">Tout ceci est faisable mais pas facile pour des enfants qui ont des difficultés à se repérer dans l’espace. Il est alors préférable de ne pas entrer dans ce genre de considérations. Il suffit de remarquer que « On voit </w:t>
      </w:r>
      <w:r w:rsidRPr="001A6748">
        <w:t xml:space="preserve">le Soleil qui </w:t>
      </w:r>
      <w:r w:rsidR="00F610F0">
        <w:t>tourne autour de la T</w:t>
      </w:r>
      <w:r w:rsidR="00E903A9">
        <w:t>erre</w:t>
      </w:r>
      <w:r>
        <w:t xml:space="preserve">. » </w:t>
      </w:r>
    </w:p>
    <w:p w14:paraId="02C4C6AA" w14:textId="77777777" w:rsidR="00046F8C" w:rsidRDefault="00046F8C">
      <w:pPr>
        <w:pStyle w:val="mf11-texte1"/>
        <w:spacing w:beforeLines="0" w:afterLines="0"/>
        <w:rPr>
          <w:rFonts w:ascii="Times New Roman" w:eastAsia="Times New Roman" w:hAnsi="Times New Roman"/>
        </w:rPr>
      </w:pPr>
    </w:p>
    <w:p w14:paraId="5206231A" w14:textId="77777777" w:rsidR="00046F8C" w:rsidRDefault="00046F8C">
      <w:pPr>
        <w:pStyle w:val="mf11-texte1"/>
        <w:spacing w:beforeLines="0" w:afterLines="0"/>
        <w:rPr>
          <w:rFonts w:ascii="Times New Roman" w:eastAsia="Times New Roman" w:hAnsi="Times New Roman"/>
        </w:rPr>
      </w:pPr>
    </w:p>
    <w:sectPr w:rsidR="00046F8C" w:rsidSect="00445CE8">
      <w:pgSz w:w="11906" w:h="16838"/>
      <w:pgMar w:top="1134" w:right="1134" w:bottom="1134" w:left="1134"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saltiel" w:initials="s">
    <w:p w14:paraId="2B786F0F" w14:textId="77777777" w:rsidR="009A3347" w:rsidRDefault="009A3347">
      <w:pPr>
        <w:pStyle w:val="Commentaire"/>
      </w:pPr>
      <w:r>
        <w:rPr>
          <w:rStyle w:val="Marquedecommentaire"/>
        </w:rPr>
        <w:annotationRef/>
      </w:r>
      <w:r>
        <w:t>Quand j’ai imprimé, la photo cache du texte, ce qui n’est pas le cas sur l’écran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B786F0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F641BB" w14:textId="77777777" w:rsidR="009A3347" w:rsidRDefault="009A3347">
      <w:r>
        <w:separator/>
      </w:r>
    </w:p>
  </w:endnote>
  <w:endnote w:type="continuationSeparator" w:id="0">
    <w:p w14:paraId="561AF024" w14:textId="77777777" w:rsidR="009A3347" w:rsidRDefault="009A3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EEFE31" w14:textId="77777777" w:rsidR="009A3347" w:rsidRDefault="00445CE8">
    <w:pPr>
      <w:pStyle w:val="Pieddepage"/>
      <w:framePr w:wrap="around" w:vAnchor="text" w:hAnchor="margin" w:xAlign="center" w:y="1"/>
      <w:rPr>
        <w:rStyle w:val="Numrodepage"/>
      </w:rPr>
    </w:pPr>
    <w:r>
      <w:rPr>
        <w:rStyle w:val="Numrodepage"/>
      </w:rPr>
      <w:fldChar w:fldCharType="begin"/>
    </w:r>
    <w:r w:rsidR="009A3347">
      <w:rPr>
        <w:rStyle w:val="Numrodepage"/>
      </w:rPr>
      <w:instrText xml:space="preserve">PAGE  </w:instrText>
    </w:r>
    <w:r>
      <w:rPr>
        <w:rStyle w:val="Numrodepage"/>
      </w:rPr>
      <w:fldChar w:fldCharType="end"/>
    </w:r>
  </w:p>
  <w:p w14:paraId="0B9A698F" w14:textId="77777777" w:rsidR="009A3347" w:rsidRDefault="009A3347">
    <w:pPr>
      <w:pStyle w:val="Pieddepage"/>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6CD31" w14:textId="77777777" w:rsidR="009A3347" w:rsidRDefault="00445CE8">
    <w:pPr>
      <w:pStyle w:val="Pieddepage"/>
      <w:framePr w:wrap="around" w:vAnchor="text" w:hAnchor="margin" w:xAlign="center" w:y="1"/>
      <w:rPr>
        <w:rStyle w:val="Numrodepage"/>
      </w:rPr>
    </w:pPr>
    <w:r>
      <w:rPr>
        <w:rStyle w:val="Numrodepage"/>
      </w:rPr>
      <w:fldChar w:fldCharType="begin"/>
    </w:r>
    <w:r w:rsidR="009A3347">
      <w:rPr>
        <w:rStyle w:val="Numrodepage"/>
      </w:rPr>
      <w:instrText xml:space="preserve">PAGE  </w:instrText>
    </w:r>
    <w:r>
      <w:rPr>
        <w:rStyle w:val="Numrodepage"/>
      </w:rPr>
      <w:fldChar w:fldCharType="separate"/>
    </w:r>
    <w:r w:rsidR="001A4A4B">
      <w:rPr>
        <w:rStyle w:val="Numrodepage"/>
        <w:noProof/>
      </w:rPr>
      <w:t>1</w:t>
    </w:r>
    <w:r>
      <w:rPr>
        <w:rStyle w:val="Numrodepage"/>
      </w:rPr>
      <w:fldChar w:fldCharType="end"/>
    </w:r>
  </w:p>
  <w:p w14:paraId="1DCACBB0" w14:textId="77777777" w:rsidR="009A3347" w:rsidRDefault="009A3347">
    <w:pPr>
      <w:pStyle w:val="Pieddepage"/>
      <w:ind w:firstLine="360"/>
      <w:jc w:val="right"/>
      <w:rPr>
        <w:b/>
        <w:sz w:val="16"/>
        <w:szCs w:val="16"/>
        <w:lang w:val="de-DE"/>
      </w:rPr>
    </w:pPr>
    <w:r>
      <w:rPr>
        <w:b/>
        <w:sz w:val="16"/>
        <w:szCs w:val="16"/>
        <w:lang w:val="de-DE"/>
      </w:rPr>
      <w:t xml:space="preserve">Fiche 1 Soleil et nous.doc – M Hartmann/MH Heitz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E043A7" w14:textId="77777777" w:rsidR="009A3347" w:rsidRDefault="009A3347">
      <w:r>
        <w:separator/>
      </w:r>
    </w:p>
  </w:footnote>
  <w:footnote w:type="continuationSeparator" w:id="0">
    <w:p w14:paraId="624A5A77" w14:textId="77777777" w:rsidR="009A3347" w:rsidRDefault="009A33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AFF0B" w14:textId="396D02E8" w:rsidR="009A3347" w:rsidRDefault="001A4A4B">
    <w:pPr>
      <w:pStyle w:val="En-tte"/>
      <w:spacing w:line="480" w:lineRule="auto"/>
    </w:pPr>
    <w:r>
      <w:rPr>
        <w:sz w:val="22"/>
        <w:szCs w:val="22"/>
      </w:rPr>
      <w:t>INS HEA-Handi’S</w:t>
    </w:r>
    <w:r w:rsidR="009A3347">
      <w:rPr>
        <w:sz w:val="22"/>
        <w:szCs w:val="22"/>
      </w:rPr>
      <w:t>ciences</w:t>
    </w:r>
    <w:r w:rsidR="009A3347">
      <w:tab/>
    </w:r>
    <w:r>
      <w:t>La main à la pâte et le</w:t>
    </w:r>
    <w:r w:rsidR="009A3347">
      <w:t xml:space="preserve"> handicap</w:t>
    </w:r>
    <w:r w:rsidR="009A3347">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7A64A1"/>
    <w:multiLevelType w:val="hybridMultilevel"/>
    <w:tmpl w:val="4E2ED08E"/>
    <w:lvl w:ilvl="0" w:tplc="ADF4EF42">
      <w:numFmt w:val="bullet"/>
      <w:lvlText w:val="-"/>
      <w:lvlJc w:val="left"/>
      <w:pPr>
        <w:ind w:left="2488" w:hanging="360"/>
      </w:pPr>
      <w:rPr>
        <w:rFonts w:ascii="Cambria" w:eastAsia="Cambria" w:hAnsi="Cambria" w:cs="Times New Roman" w:hint="default"/>
      </w:rPr>
    </w:lvl>
    <w:lvl w:ilvl="1" w:tplc="040C0003">
      <w:start w:val="1"/>
      <w:numFmt w:val="bullet"/>
      <w:lvlText w:val="o"/>
      <w:lvlJc w:val="left"/>
      <w:pPr>
        <w:ind w:left="3208" w:hanging="360"/>
      </w:pPr>
      <w:rPr>
        <w:rFonts w:ascii="Courier New" w:hAnsi="Courier New" w:hint="default"/>
      </w:rPr>
    </w:lvl>
    <w:lvl w:ilvl="2" w:tplc="040C0005" w:tentative="1">
      <w:start w:val="1"/>
      <w:numFmt w:val="bullet"/>
      <w:lvlText w:val=""/>
      <w:lvlJc w:val="left"/>
      <w:pPr>
        <w:ind w:left="3928" w:hanging="360"/>
      </w:pPr>
      <w:rPr>
        <w:rFonts w:ascii="Wingdings" w:hAnsi="Wingdings" w:hint="default"/>
      </w:rPr>
    </w:lvl>
    <w:lvl w:ilvl="3" w:tplc="040C0001" w:tentative="1">
      <w:start w:val="1"/>
      <w:numFmt w:val="bullet"/>
      <w:lvlText w:val=""/>
      <w:lvlJc w:val="left"/>
      <w:pPr>
        <w:ind w:left="4648" w:hanging="360"/>
      </w:pPr>
      <w:rPr>
        <w:rFonts w:ascii="Symbol" w:hAnsi="Symbol" w:hint="default"/>
      </w:rPr>
    </w:lvl>
    <w:lvl w:ilvl="4" w:tplc="040C0003" w:tentative="1">
      <w:start w:val="1"/>
      <w:numFmt w:val="bullet"/>
      <w:lvlText w:val="o"/>
      <w:lvlJc w:val="left"/>
      <w:pPr>
        <w:ind w:left="5368" w:hanging="360"/>
      </w:pPr>
      <w:rPr>
        <w:rFonts w:ascii="Courier New" w:hAnsi="Courier New" w:hint="default"/>
      </w:rPr>
    </w:lvl>
    <w:lvl w:ilvl="5" w:tplc="040C0005" w:tentative="1">
      <w:start w:val="1"/>
      <w:numFmt w:val="bullet"/>
      <w:lvlText w:val=""/>
      <w:lvlJc w:val="left"/>
      <w:pPr>
        <w:ind w:left="6088" w:hanging="360"/>
      </w:pPr>
      <w:rPr>
        <w:rFonts w:ascii="Wingdings" w:hAnsi="Wingdings" w:hint="default"/>
      </w:rPr>
    </w:lvl>
    <w:lvl w:ilvl="6" w:tplc="040C0001" w:tentative="1">
      <w:start w:val="1"/>
      <w:numFmt w:val="bullet"/>
      <w:lvlText w:val=""/>
      <w:lvlJc w:val="left"/>
      <w:pPr>
        <w:ind w:left="6808" w:hanging="360"/>
      </w:pPr>
      <w:rPr>
        <w:rFonts w:ascii="Symbol" w:hAnsi="Symbol" w:hint="default"/>
      </w:rPr>
    </w:lvl>
    <w:lvl w:ilvl="7" w:tplc="040C0003" w:tentative="1">
      <w:start w:val="1"/>
      <w:numFmt w:val="bullet"/>
      <w:lvlText w:val="o"/>
      <w:lvlJc w:val="left"/>
      <w:pPr>
        <w:ind w:left="7528" w:hanging="360"/>
      </w:pPr>
      <w:rPr>
        <w:rFonts w:ascii="Courier New" w:hAnsi="Courier New" w:hint="default"/>
      </w:rPr>
    </w:lvl>
    <w:lvl w:ilvl="8" w:tplc="040C0005" w:tentative="1">
      <w:start w:val="1"/>
      <w:numFmt w:val="bullet"/>
      <w:lvlText w:val=""/>
      <w:lvlJc w:val="left"/>
      <w:pPr>
        <w:ind w:left="8248" w:hanging="360"/>
      </w:pPr>
      <w:rPr>
        <w:rFonts w:ascii="Wingdings" w:hAnsi="Wingdings" w:hint="default"/>
      </w:rPr>
    </w:lvl>
  </w:abstractNum>
  <w:abstractNum w:abstractNumId="1" w15:restartNumberingAfterBreak="0">
    <w:nsid w:val="17F13168"/>
    <w:multiLevelType w:val="multilevel"/>
    <w:tmpl w:val="3566D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103BCC"/>
    <w:multiLevelType w:val="hybridMultilevel"/>
    <w:tmpl w:val="5EC409C6"/>
    <w:lvl w:ilvl="0" w:tplc="4B72C5B6">
      <w:start w:val="1"/>
      <w:numFmt w:val="bullet"/>
      <w:lvlText w:val=""/>
      <w:lvlJc w:val="left"/>
      <w:pPr>
        <w:tabs>
          <w:tab w:val="num" w:pos="720"/>
        </w:tabs>
        <w:ind w:left="720" w:hanging="360"/>
      </w:pPr>
      <w:rPr>
        <w:rFonts w:ascii="Symbol" w:hAnsi="Symbol" w:hint="default"/>
        <w:sz w:val="20"/>
      </w:rPr>
    </w:lvl>
    <w:lvl w:ilvl="1" w:tplc="79ECCFDE" w:tentative="1">
      <w:start w:val="1"/>
      <w:numFmt w:val="bullet"/>
      <w:lvlText w:val="o"/>
      <w:lvlJc w:val="left"/>
      <w:pPr>
        <w:tabs>
          <w:tab w:val="num" w:pos="1440"/>
        </w:tabs>
        <w:ind w:left="1440" w:hanging="360"/>
      </w:pPr>
      <w:rPr>
        <w:rFonts w:ascii="Courier New" w:hAnsi="Courier New" w:hint="default"/>
        <w:sz w:val="20"/>
      </w:rPr>
    </w:lvl>
    <w:lvl w:ilvl="2" w:tplc="0EE02E4C" w:tentative="1">
      <w:start w:val="1"/>
      <w:numFmt w:val="bullet"/>
      <w:lvlText w:val=""/>
      <w:lvlJc w:val="left"/>
      <w:pPr>
        <w:tabs>
          <w:tab w:val="num" w:pos="2160"/>
        </w:tabs>
        <w:ind w:left="2160" w:hanging="360"/>
      </w:pPr>
      <w:rPr>
        <w:rFonts w:ascii="Wingdings" w:hAnsi="Wingdings" w:hint="default"/>
        <w:sz w:val="20"/>
      </w:rPr>
    </w:lvl>
    <w:lvl w:ilvl="3" w:tplc="87042CCE" w:tentative="1">
      <w:start w:val="1"/>
      <w:numFmt w:val="bullet"/>
      <w:lvlText w:val=""/>
      <w:lvlJc w:val="left"/>
      <w:pPr>
        <w:tabs>
          <w:tab w:val="num" w:pos="2880"/>
        </w:tabs>
        <w:ind w:left="2880" w:hanging="360"/>
      </w:pPr>
      <w:rPr>
        <w:rFonts w:ascii="Wingdings" w:hAnsi="Wingdings" w:hint="default"/>
        <w:sz w:val="20"/>
      </w:rPr>
    </w:lvl>
    <w:lvl w:ilvl="4" w:tplc="4600F1FE" w:tentative="1">
      <w:start w:val="1"/>
      <w:numFmt w:val="bullet"/>
      <w:lvlText w:val=""/>
      <w:lvlJc w:val="left"/>
      <w:pPr>
        <w:tabs>
          <w:tab w:val="num" w:pos="3600"/>
        </w:tabs>
        <w:ind w:left="3600" w:hanging="360"/>
      </w:pPr>
      <w:rPr>
        <w:rFonts w:ascii="Wingdings" w:hAnsi="Wingdings" w:hint="default"/>
        <w:sz w:val="20"/>
      </w:rPr>
    </w:lvl>
    <w:lvl w:ilvl="5" w:tplc="652A6E92" w:tentative="1">
      <w:start w:val="1"/>
      <w:numFmt w:val="bullet"/>
      <w:lvlText w:val=""/>
      <w:lvlJc w:val="left"/>
      <w:pPr>
        <w:tabs>
          <w:tab w:val="num" w:pos="4320"/>
        </w:tabs>
        <w:ind w:left="4320" w:hanging="360"/>
      </w:pPr>
      <w:rPr>
        <w:rFonts w:ascii="Wingdings" w:hAnsi="Wingdings" w:hint="default"/>
        <w:sz w:val="20"/>
      </w:rPr>
    </w:lvl>
    <w:lvl w:ilvl="6" w:tplc="69F8ADC0" w:tentative="1">
      <w:start w:val="1"/>
      <w:numFmt w:val="bullet"/>
      <w:lvlText w:val=""/>
      <w:lvlJc w:val="left"/>
      <w:pPr>
        <w:tabs>
          <w:tab w:val="num" w:pos="5040"/>
        </w:tabs>
        <w:ind w:left="5040" w:hanging="360"/>
      </w:pPr>
      <w:rPr>
        <w:rFonts w:ascii="Wingdings" w:hAnsi="Wingdings" w:hint="default"/>
        <w:sz w:val="20"/>
      </w:rPr>
    </w:lvl>
    <w:lvl w:ilvl="7" w:tplc="38848DFC" w:tentative="1">
      <w:start w:val="1"/>
      <w:numFmt w:val="bullet"/>
      <w:lvlText w:val=""/>
      <w:lvlJc w:val="left"/>
      <w:pPr>
        <w:tabs>
          <w:tab w:val="num" w:pos="5760"/>
        </w:tabs>
        <w:ind w:left="5760" w:hanging="360"/>
      </w:pPr>
      <w:rPr>
        <w:rFonts w:ascii="Wingdings" w:hAnsi="Wingdings" w:hint="default"/>
        <w:sz w:val="20"/>
      </w:rPr>
    </w:lvl>
    <w:lvl w:ilvl="8" w:tplc="A272948C"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8B5BC8"/>
    <w:multiLevelType w:val="multilevel"/>
    <w:tmpl w:val="B6009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0B52A1C"/>
    <w:multiLevelType w:val="hybridMultilevel"/>
    <w:tmpl w:val="84FC325E"/>
    <w:lvl w:ilvl="0" w:tplc="CD1077CE">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43328DC"/>
    <w:multiLevelType w:val="multilevel"/>
    <w:tmpl w:val="7C4C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E2C"/>
    <w:rsid w:val="00046F8C"/>
    <w:rsid w:val="00057E04"/>
    <w:rsid w:val="001A4A4B"/>
    <w:rsid w:val="002A06F4"/>
    <w:rsid w:val="00326E2C"/>
    <w:rsid w:val="00445CE8"/>
    <w:rsid w:val="00836D1F"/>
    <w:rsid w:val="009A3347"/>
    <w:rsid w:val="009C2BF7"/>
    <w:rsid w:val="00A57099"/>
    <w:rsid w:val="00A90C13"/>
    <w:rsid w:val="00AC2D15"/>
    <w:rsid w:val="00C306B5"/>
    <w:rsid w:val="00C53F9F"/>
    <w:rsid w:val="00E903A9"/>
    <w:rsid w:val="00F610F0"/>
    <w:rsid w:val="00F835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4E5CA6"/>
  <w15:docId w15:val="{2A8FE11F-413F-4BB2-BBE5-02FB26EFD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itre1">
    <w:name w:val="heading 1"/>
    <w:basedOn w:val="Normal"/>
    <w:next w:val="Normal"/>
    <w:qFormat/>
    <w:pPr>
      <w:keepNext/>
      <w:spacing w:before="240" w:after="60"/>
      <w:outlineLvl w:val="0"/>
    </w:pPr>
    <w:rPr>
      <w:rFonts w:ascii="Arial" w:hAnsi="Arial" w:cs="Arial"/>
      <w:b/>
      <w:bCs/>
      <w:kern w:val="32"/>
      <w:sz w:val="32"/>
      <w:szCs w:val="32"/>
    </w:rPr>
  </w:style>
  <w:style w:type="paragraph" w:styleId="Titre2">
    <w:name w:val="heading 2"/>
    <w:basedOn w:val="Normal"/>
    <w:qFormat/>
    <w:pPr>
      <w:spacing w:before="100" w:beforeAutospacing="1" w:after="100" w:afterAutospacing="1"/>
      <w:outlineLvl w:val="1"/>
    </w:pPr>
    <w:rPr>
      <w:b/>
      <w:bCs/>
      <w:sz w:val="36"/>
      <w:szCs w:val="36"/>
    </w:rPr>
  </w:style>
  <w:style w:type="paragraph" w:styleId="Titre3">
    <w:name w:val="heading 3"/>
    <w:basedOn w:val="Normal"/>
    <w:next w:val="Normal"/>
    <w:qFormat/>
    <w:pPr>
      <w:keepNext/>
      <w:outlineLvl w:val="2"/>
    </w:pPr>
    <w:rPr>
      <w:b/>
      <w:iCs/>
      <w:sz w:val="20"/>
      <w:szCs w:val="22"/>
    </w:rPr>
  </w:style>
  <w:style w:type="paragraph" w:styleId="Titre4">
    <w:name w:val="heading 4"/>
    <w:basedOn w:val="Normal"/>
    <w:next w:val="Normal"/>
    <w:qFormat/>
    <w:pPr>
      <w:keepNext/>
      <w:jc w:val="center"/>
      <w:outlineLvl w:val="3"/>
    </w:pPr>
    <w:rPr>
      <w:b/>
      <w:bCs/>
      <w:sz w:val="22"/>
      <w:szCs w:val="22"/>
    </w:rPr>
  </w:style>
  <w:style w:type="paragraph" w:styleId="Titre5">
    <w:name w:val="heading 5"/>
    <w:basedOn w:val="Normal"/>
    <w:next w:val="Normal"/>
    <w:qFormat/>
    <w:pPr>
      <w:keepNext/>
      <w:outlineLvl w:val="4"/>
    </w:pPr>
    <w:rPr>
      <w:b/>
      <w:iCs/>
      <w:sz w:val="22"/>
      <w:szCs w:val="22"/>
    </w:rPr>
  </w:style>
  <w:style w:type="paragraph" w:styleId="Titre6">
    <w:name w:val="heading 6"/>
    <w:basedOn w:val="Normal"/>
    <w:next w:val="Normal"/>
    <w:qFormat/>
    <w:pPr>
      <w:keepNext/>
      <w:outlineLvl w:val="5"/>
    </w:pPr>
    <w:rPr>
      <w:b/>
      <w: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mf15-grasrouge">
    <w:name w:val="mf15-grasrouge"/>
    <w:basedOn w:val="Policepardfaut"/>
  </w:style>
  <w:style w:type="character" w:customStyle="1" w:styleId="titrerubrique">
    <w:name w:val="titrerubrique"/>
    <w:basedOn w:val="Policepardfaut"/>
  </w:style>
  <w:style w:type="character" w:customStyle="1" w:styleId="13-inter">
    <w:name w:val="13-inter"/>
    <w:basedOn w:val="Policepardfaut"/>
  </w:style>
  <w:style w:type="character" w:customStyle="1" w:styleId="mf11-texte">
    <w:name w:val="mf11-texte"/>
    <w:basedOn w:val="Policepardfaut"/>
  </w:style>
  <w:style w:type="paragraph" w:customStyle="1" w:styleId="mf11-texte1">
    <w:name w:val="mf11-texte1"/>
    <w:basedOn w:val="Normal"/>
    <w:pPr>
      <w:spacing w:beforeLines="1" w:afterLines="1"/>
    </w:pPr>
    <w:rPr>
      <w:rFonts w:ascii="Times" w:eastAsia="Cambria" w:hAnsi="Times"/>
      <w:sz w:val="20"/>
      <w:szCs w:val="20"/>
    </w:rPr>
  </w:style>
  <w:style w:type="character" w:customStyle="1" w:styleId="mf17-texterouge">
    <w:name w:val="mf17-texterouge"/>
    <w:basedOn w:val="Policepardfaut"/>
  </w:style>
  <w:style w:type="character" w:styleId="Accentuation">
    <w:name w:val="Emphasis"/>
    <w:qFormat/>
    <w:rPr>
      <w:i/>
      <w:iCs/>
    </w:rPr>
  </w:style>
  <w:style w:type="character" w:styleId="Lienhypertexte">
    <w:name w:val="Hyperlink"/>
    <w:semiHidden/>
    <w:rPr>
      <w:color w:val="0000FF"/>
      <w:u w:val="single"/>
    </w:rPr>
  </w:style>
  <w:style w:type="paragraph" w:styleId="NormalWeb">
    <w:name w:val="Normal (Web)"/>
    <w:basedOn w:val="Normal"/>
    <w:semiHidden/>
    <w:pPr>
      <w:spacing w:before="100" w:beforeAutospacing="1" w:after="100" w:afterAutospacing="1"/>
    </w:pPr>
  </w:style>
  <w:style w:type="character" w:styleId="lev">
    <w:name w:val="Strong"/>
    <w:qFormat/>
    <w:rPr>
      <w:b/>
      <w:bCs/>
    </w:rPr>
  </w:style>
  <w:style w:type="character" w:styleId="Marquedecommentaire">
    <w:name w:val="annotation reference"/>
    <w:semiHidden/>
    <w:rPr>
      <w:sz w:val="16"/>
      <w:szCs w:val="16"/>
    </w:rPr>
  </w:style>
  <w:style w:type="paragraph" w:styleId="En-tte">
    <w:name w:val="header"/>
    <w:basedOn w:val="Normal"/>
    <w:semiHidden/>
    <w:pPr>
      <w:tabs>
        <w:tab w:val="center" w:pos="4536"/>
        <w:tab w:val="right" w:pos="9072"/>
      </w:tabs>
    </w:pPr>
  </w:style>
  <w:style w:type="paragraph" w:styleId="Pieddepage">
    <w:name w:val="footer"/>
    <w:basedOn w:val="Normal"/>
    <w:semiHidden/>
    <w:pPr>
      <w:tabs>
        <w:tab w:val="center" w:pos="4536"/>
        <w:tab w:val="right" w:pos="9072"/>
      </w:tabs>
    </w:pPr>
  </w:style>
  <w:style w:type="character" w:styleId="Numrodepage">
    <w:name w:val="page number"/>
    <w:basedOn w:val="Policepardfaut"/>
    <w:semiHidden/>
  </w:style>
  <w:style w:type="paragraph" w:styleId="Retraitcorpsdetexte">
    <w:name w:val="Body Text Indent"/>
    <w:basedOn w:val="Normal"/>
    <w:semiHidden/>
    <w:pPr>
      <w:ind w:left="1620"/>
    </w:pPr>
    <w:rPr>
      <w:sz w:val="20"/>
      <w:szCs w:val="20"/>
    </w:rPr>
  </w:style>
  <w:style w:type="paragraph" w:styleId="Commentaire">
    <w:name w:val="annotation text"/>
    <w:basedOn w:val="Normal"/>
    <w:semiHidden/>
    <w:rPr>
      <w:sz w:val="20"/>
      <w:szCs w:val="20"/>
    </w:rPr>
  </w:style>
  <w:style w:type="paragraph" w:styleId="Objetducommentaire">
    <w:name w:val="annotation subject"/>
    <w:basedOn w:val="Commentaire"/>
    <w:next w:val="Commentaire"/>
    <w:semiHidden/>
    <w:rPr>
      <w:b/>
      <w:bCs/>
    </w:rPr>
  </w:style>
  <w:style w:type="paragraph" w:styleId="Textedebulles">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hyperlink" Target="http://www.biosantebienetre.com/tag/endorphine/"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microsoft.com/office/2011/relationships/commentsExtended" Target="commentsExtended.xm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comments" Target="comments.xml"/><Relationship Id="rId58" Type="http://schemas.openxmlformats.org/officeDocument/2006/relationships/hyperlink" Target="http://www.biosantebienetre.com/tag/stress/"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hyperlink" Target="http://www.biosantebienetre.com/tag/endorphine/" TargetMode="External"/><Relationship Id="rId61"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hyperlink" Target="http://www.e-sante.fr/lesions-peau-protegez-vous-soleil/dossier/582"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hyperlink" Target="http://www.biosantebienetre.com/tag/endorphine/" TargetMode="External"/><Relationship Id="rId8" Type="http://schemas.openxmlformats.org/officeDocument/2006/relationships/footer" Target="footer1.xml"/><Relationship Id="rId51"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yperlink" Target="http://www.e-sante.fr/tout-savoir-sur-phosphore/actualite/1233"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22</Pages>
  <Words>5305</Words>
  <Characters>27035</Characters>
  <Application>Microsoft Office Word</Application>
  <DocSecurity>0</DocSecurity>
  <Lines>225</Lines>
  <Paragraphs>64</Paragraphs>
  <ScaleCrop>false</ScaleCrop>
  <HeadingPairs>
    <vt:vector size="2" baseType="variant">
      <vt:variant>
        <vt:lpstr>Titre</vt:lpstr>
      </vt:variant>
      <vt:variant>
        <vt:i4>1</vt:i4>
      </vt:variant>
    </vt:vector>
  </HeadingPairs>
  <TitlesOfParts>
    <vt:vector size="1" baseType="lpstr">
      <vt:lpstr>Thème n°1 : Astronomie et espace / Ciel, Terre, Univers</vt:lpstr>
    </vt:vector>
  </TitlesOfParts>
  <Company>CNEFEI</Company>
  <LinksUpToDate>false</LinksUpToDate>
  <CharactersWithSpaces>32276</CharactersWithSpaces>
  <SharedDoc>false</SharedDoc>
  <HLinks>
    <vt:vector size="36" baseType="variant">
      <vt:variant>
        <vt:i4>3735649</vt:i4>
      </vt:variant>
      <vt:variant>
        <vt:i4>15</vt:i4>
      </vt:variant>
      <vt:variant>
        <vt:i4>0</vt:i4>
      </vt:variant>
      <vt:variant>
        <vt:i4>5</vt:i4>
      </vt:variant>
      <vt:variant>
        <vt:lpwstr>http://www.e-sante.fr/lesions-peau-protegez-vous-soleil/dossier/582</vt:lpwstr>
      </vt:variant>
      <vt:variant>
        <vt:lpwstr/>
      </vt:variant>
      <vt:variant>
        <vt:i4>7536762</vt:i4>
      </vt:variant>
      <vt:variant>
        <vt:i4>12</vt:i4>
      </vt:variant>
      <vt:variant>
        <vt:i4>0</vt:i4>
      </vt:variant>
      <vt:variant>
        <vt:i4>5</vt:i4>
      </vt:variant>
      <vt:variant>
        <vt:lpwstr>http://www.e-sante.fr/tout-savoir-sur-phosphore/actualite/1233</vt:lpwstr>
      </vt:variant>
      <vt:variant>
        <vt:lpwstr/>
      </vt:variant>
      <vt:variant>
        <vt:i4>6357048</vt:i4>
      </vt:variant>
      <vt:variant>
        <vt:i4>9</vt:i4>
      </vt:variant>
      <vt:variant>
        <vt:i4>0</vt:i4>
      </vt:variant>
      <vt:variant>
        <vt:i4>5</vt:i4>
      </vt:variant>
      <vt:variant>
        <vt:lpwstr>http://www.biosantebienetre.com/tag/stress/</vt:lpwstr>
      </vt:variant>
      <vt:variant>
        <vt:lpwstr/>
      </vt:variant>
      <vt:variant>
        <vt:i4>8257599</vt:i4>
      </vt:variant>
      <vt:variant>
        <vt:i4>6</vt:i4>
      </vt:variant>
      <vt:variant>
        <vt:i4>0</vt:i4>
      </vt:variant>
      <vt:variant>
        <vt:i4>5</vt:i4>
      </vt:variant>
      <vt:variant>
        <vt:lpwstr>http://www.biosantebienetre.com/tag/endorphine/</vt:lpwstr>
      </vt:variant>
      <vt:variant>
        <vt:lpwstr/>
      </vt:variant>
      <vt:variant>
        <vt:i4>8257599</vt:i4>
      </vt:variant>
      <vt:variant>
        <vt:i4>3</vt:i4>
      </vt:variant>
      <vt:variant>
        <vt:i4>0</vt:i4>
      </vt:variant>
      <vt:variant>
        <vt:i4>5</vt:i4>
      </vt:variant>
      <vt:variant>
        <vt:lpwstr>http://www.biosantebienetre.com/tag/endorphine/</vt:lpwstr>
      </vt:variant>
      <vt:variant>
        <vt:lpwstr/>
      </vt:variant>
      <vt:variant>
        <vt:i4>8257599</vt:i4>
      </vt:variant>
      <vt:variant>
        <vt:i4>0</vt:i4>
      </vt:variant>
      <vt:variant>
        <vt:i4>0</vt:i4>
      </vt:variant>
      <vt:variant>
        <vt:i4>5</vt:i4>
      </vt:variant>
      <vt:variant>
        <vt:lpwstr>http://www.biosantebienetre.com/tag/endorphine/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Thème n°1 : Astronomie et espace / Ciel, Terre, Univers</dc:title>
  <dc:creator>CNEFEI</dc:creator>
  <cp:lastModifiedBy>Marie-Helene Heitz</cp:lastModifiedBy>
  <cp:revision>4</cp:revision>
  <cp:lastPrinted>2012-05-07T11:53:00Z</cp:lastPrinted>
  <dcterms:created xsi:type="dcterms:W3CDTF">2015-09-22T15:02:00Z</dcterms:created>
  <dcterms:modified xsi:type="dcterms:W3CDTF">2015-11-05T08:29:00Z</dcterms:modified>
</cp:coreProperties>
</file>